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37463" w14:textId="77777777" w:rsidR="00997BB1" w:rsidRPr="002101AC" w:rsidRDefault="00997BB1" w:rsidP="00997BB1">
      <w:pPr>
        <w:pStyle w:val="Header"/>
        <w:jc w:val="center"/>
        <w:rPr>
          <w:b/>
          <w:sz w:val="48"/>
        </w:rPr>
      </w:pPr>
      <w:r w:rsidRPr="002101AC">
        <w:rPr>
          <w:b/>
          <w:sz w:val="48"/>
        </w:rPr>
        <w:t>External Examiner Report</w:t>
      </w:r>
    </w:p>
    <w:p w14:paraId="4144D6F3" w14:textId="77777777" w:rsidR="00997BB1" w:rsidRPr="002101AC" w:rsidRDefault="00997BB1" w:rsidP="00997BB1">
      <w:pPr>
        <w:pStyle w:val="Header"/>
        <w:jc w:val="center"/>
        <w:rPr>
          <w:b/>
          <w:sz w:val="48"/>
        </w:rPr>
      </w:pPr>
      <w:r w:rsidRPr="002101AC">
        <w:rPr>
          <w:b/>
          <w:sz w:val="48"/>
        </w:rPr>
        <w:t>(</w:t>
      </w:r>
      <w:r>
        <w:rPr>
          <w:b/>
          <w:sz w:val="48"/>
        </w:rPr>
        <w:t>2022-23</w:t>
      </w:r>
      <w:r w:rsidRPr="002101AC">
        <w:rPr>
          <w:b/>
          <w:sz w:val="48"/>
        </w:rPr>
        <w:t xml:space="preserve"> Academic Year)</w:t>
      </w:r>
    </w:p>
    <w:p w14:paraId="08F71214" w14:textId="77777777" w:rsidR="00997BB1" w:rsidRPr="002101AC" w:rsidRDefault="00997BB1" w:rsidP="00997BB1">
      <w:pPr>
        <w:pStyle w:val="Header"/>
        <w:jc w:val="center"/>
        <w:rPr>
          <w:b/>
          <w:sz w:val="20"/>
        </w:rPr>
      </w:pPr>
    </w:p>
    <w:tbl>
      <w:tblPr>
        <w:tblStyle w:val="TableGrid"/>
        <w:tblW w:w="0" w:type="auto"/>
        <w:tblLook w:val="04A0" w:firstRow="1" w:lastRow="0" w:firstColumn="1" w:lastColumn="0" w:noHBand="0" w:noVBand="1"/>
      </w:tblPr>
      <w:tblGrid>
        <w:gridCol w:w="3114"/>
        <w:gridCol w:w="5902"/>
      </w:tblGrid>
      <w:tr w:rsidR="00997BB1" w:rsidRPr="002101AC" w14:paraId="61E07160" w14:textId="77777777" w:rsidTr="008E6196">
        <w:trPr>
          <w:trHeight w:val="567"/>
        </w:trPr>
        <w:tc>
          <w:tcPr>
            <w:tcW w:w="3114" w:type="dxa"/>
            <w:shd w:val="clear" w:color="auto" w:fill="BDD6EE" w:themeFill="accent1" w:themeFillTint="66"/>
            <w:vAlign w:val="center"/>
          </w:tcPr>
          <w:p w14:paraId="097D4F07" w14:textId="77777777" w:rsidR="00997BB1" w:rsidRPr="002101AC" w:rsidRDefault="00997BB1" w:rsidP="008E6196">
            <w:r w:rsidRPr="002101AC">
              <w:t>Name of External Examiner</w:t>
            </w:r>
          </w:p>
        </w:tc>
        <w:tc>
          <w:tcPr>
            <w:tcW w:w="5902" w:type="dxa"/>
            <w:vAlign w:val="center"/>
          </w:tcPr>
          <w:p w14:paraId="274D7724" w14:textId="77777777" w:rsidR="00997BB1" w:rsidRPr="00674842" w:rsidRDefault="00997BB1" w:rsidP="00853A98">
            <w:pPr>
              <w:rPr>
                <w:rFonts w:ascii="Arial" w:eastAsia="Arial" w:hAnsi="Arial" w:cs="Arial"/>
                <w:b/>
                <w:lang w:eastAsia="zh-CN"/>
              </w:rPr>
            </w:pPr>
            <w:r w:rsidRPr="00D53217">
              <w:rPr>
                <w:b/>
                <w:noProof/>
              </w:rPr>
              <w:t>Peter</w:t>
            </w:r>
            <w:r>
              <w:rPr>
                <w:b/>
              </w:rPr>
              <w:t xml:space="preserve"> </w:t>
            </w:r>
            <w:r w:rsidRPr="00D53217">
              <w:rPr>
                <w:b/>
                <w:noProof/>
              </w:rPr>
              <w:t>Giesl</w:t>
            </w:r>
          </w:p>
        </w:tc>
      </w:tr>
      <w:tr w:rsidR="00997BB1" w:rsidRPr="002101AC" w14:paraId="27847E27" w14:textId="77777777" w:rsidTr="008E6196">
        <w:trPr>
          <w:trHeight w:val="567"/>
        </w:trPr>
        <w:tc>
          <w:tcPr>
            <w:tcW w:w="3114" w:type="dxa"/>
            <w:shd w:val="clear" w:color="auto" w:fill="BDD6EE" w:themeFill="accent1" w:themeFillTint="66"/>
            <w:vAlign w:val="center"/>
          </w:tcPr>
          <w:p w14:paraId="7A6A4CC8" w14:textId="77777777" w:rsidR="00997BB1" w:rsidRPr="002101AC" w:rsidRDefault="00997BB1" w:rsidP="008E6196">
            <w:r w:rsidRPr="002101AC">
              <w:t>Name of Programme</w:t>
            </w:r>
          </w:p>
        </w:tc>
        <w:tc>
          <w:tcPr>
            <w:tcW w:w="5902" w:type="dxa"/>
            <w:vAlign w:val="center"/>
          </w:tcPr>
          <w:p w14:paraId="5B109DD9" w14:textId="77777777" w:rsidR="00997BB1" w:rsidRPr="00270BFC" w:rsidRDefault="00997BB1" w:rsidP="008E6196">
            <w:pPr>
              <w:rPr>
                <w:b/>
              </w:rPr>
            </w:pPr>
            <w:r w:rsidRPr="00D53217">
              <w:rPr>
                <w:b/>
                <w:noProof/>
              </w:rPr>
              <w:t>MSc Applied Mathematics</w:t>
            </w:r>
          </w:p>
        </w:tc>
      </w:tr>
    </w:tbl>
    <w:p w14:paraId="20E85C5C" w14:textId="77777777" w:rsidR="00997BB1" w:rsidRDefault="00997BB1" w:rsidP="00997BB1">
      <w:pPr>
        <w:rPr>
          <w:rFonts w:ascii="Helvetica" w:hAnsi="Helvetica" w:cs="Helvetica"/>
          <w:color w:val="404040"/>
          <w:sz w:val="23"/>
          <w:szCs w:val="23"/>
          <w:shd w:val="clear" w:color="auto" w:fill="FFFFFF"/>
        </w:rPr>
      </w:pPr>
    </w:p>
    <w:p w14:paraId="1727486B" w14:textId="3FC187DB" w:rsidR="00997BB1" w:rsidRPr="002101AC" w:rsidRDefault="00997BB1" w:rsidP="00997BB1">
      <w:pPr>
        <w:keepNext/>
        <w:shd w:val="clear" w:color="auto" w:fill="F2F5F8"/>
        <w:spacing w:line="240" w:lineRule="auto"/>
        <w:rPr>
          <w:rFonts w:ascii="Helvetica" w:eastAsia="Times New Roman" w:hAnsi="Helvetica" w:cs="Helvetica"/>
          <w:color w:val="333333"/>
          <w:sz w:val="23"/>
          <w:szCs w:val="23"/>
          <w:lang w:eastAsia="en-GB"/>
        </w:rPr>
      </w:pPr>
      <w:r w:rsidRPr="002101AC">
        <w:rPr>
          <w:rFonts w:ascii="Helvetica" w:eastAsia="Times New Roman" w:hAnsi="Helvetica" w:cs="Helvetica"/>
          <w:color w:val="333333"/>
          <w:sz w:val="23"/>
          <w:szCs w:val="23"/>
          <w:lang w:eastAsia="en-GB"/>
        </w:rPr>
        <w:t xml:space="preserve">Programme </w:t>
      </w:r>
      <w:r>
        <w:rPr>
          <w:rFonts w:ascii="Helvetica" w:eastAsia="Times New Roman" w:hAnsi="Helvetica" w:cs="Helvetica"/>
          <w:color w:val="333333"/>
          <w:sz w:val="23"/>
          <w:szCs w:val="23"/>
          <w:lang w:eastAsia="en-GB"/>
        </w:rPr>
        <w:t>Information &amp; General Administration</w:t>
      </w:r>
    </w:p>
    <w:tbl>
      <w:tblPr>
        <w:tblStyle w:val="TableGrid"/>
        <w:tblW w:w="0" w:type="auto"/>
        <w:tblLook w:val="04A0" w:firstRow="1" w:lastRow="0" w:firstColumn="1" w:lastColumn="0" w:noHBand="0" w:noVBand="1"/>
      </w:tblPr>
      <w:tblGrid>
        <w:gridCol w:w="7455"/>
        <w:gridCol w:w="1561"/>
      </w:tblGrid>
      <w:tr w:rsidR="00997BB1" w:rsidRPr="002101AC" w14:paraId="07946674" w14:textId="77777777" w:rsidTr="00720833">
        <w:trPr>
          <w:trHeight w:val="567"/>
        </w:trPr>
        <w:tc>
          <w:tcPr>
            <w:tcW w:w="7455" w:type="dxa"/>
            <w:shd w:val="clear" w:color="auto" w:fill="BDD6EE" w:themeFill="accent1" w:themeFillTint="66"/>
          </w:tcPr>
          <w:p w14:paraId="5911F86D" w14:textId="77777777" w:rsidR="00997BB1" w:rsidRPr="002101AC" w:rsidRDefault="00997BB1" w:rsidP="00720833">
            <w:r w:rsidRPr="00720833">
              <w:t>Where relevant, did you receive updated versions of the programme documentation, such as programme handbooks or module descriptors for this academic year?</w:t>
            </w:r>
          </w:p>
        </w:tc>
        <w:tc>
          <w:tcPr>
            <w:tcW w:w="1561" w:type="dxa"/>
          </w:tcPr>
          <w:p w14:paraId="21745959" w14:textId="77777777" w:rsidR="00997BB1" w:rsidRPr="002101AC" w:rsidRDefault="00997BB1" w:rsidP="00720833">
            <w:pPr>
              <w:rPr>
                <w:b/>
              </w:rPr>
            </w:pPr>
            <w:r w:rsidRPr="00D53217">
              <w:rPr>
                <w:b/>
                <w:bCs/>
                <w:noProof/>
              </w:rPr>
              <w:t>Yes</w:t>
            </w:r>
          </w:p>
        </w:tc>
      </w:tr>
      <w:tr w:rsidR="00997BB1" w:rsidRPr="002101AC" w14:paraId="0F29C254" w14:textId="77777777" w:rsidTr="00720833">
        <w:trPr>
          <w:trHeight w:val="567"/>
        </w:trPr>
        <w:tc>
          <w:tcPr>
            <w:tcW w:w="7455" w:type="dxa"/>
            <w:shd w:val="clear" w:color="auto" w:fill="BDD6EE" w:themeFill="accent1" w:themeFillTint="66"/>
          </w:tcPr>
          <w:p w14:paraId="632B2FAE" w14:textId="77777777" w:rsidR="00997BB1" w:rsidRPr="002101AC" w:rsidRDefault="00997BB1" w:rsidP="00720833">
            <w:r w:rsidRPr="002101AC">
              <w:t xml:space="preserve">Did you receive </w:t>
            </w:r>
            <w:r>
              <w:t>d</w:t>
            </w:r>
            <w:r w:rsidRPr="005D4F5C">
              <w:rPr>
                <w:bCs/>
              </w:rPr>
              <w:t>etails of timings for moderation/Boards of Examiners</w:t>
            </w:r>
          </w:p>
        </w:tc>
        <w:tc>
          <w:tcPr>
            <w:tcW w:w="1561" w:type="dxa"/>
          </w:tcPr>
          <w:p w14:paraId="0AD10141" w14:textId="77777777" w:rsidR="00997BB1" w:rsidRPr="00507F90" w:rsidRDefault="00997BB1" w:rsidP="00720833">
            <w:pPr>
              <w:rPr>
                <w:b/>
              </w:rPr>
            </w:pPr>
            <w:r w:rsidRPr="00D53217">
              <w:rPr>
                <w:b/>
                <w:bCs/>
                <w:noProof/>
              </w:rPr>
              <w:t>Yes</w:t>
            </w:r>
          </w:p>
        </w:tc>
      </w:tr>
    </w:tbl>
    <w:p w14:paraId="2FC8671A" w14:textId="7E85BC9D" w:rsidR="00997BB1" w:rsidRDefault="00997BB1" w:rsidP="00997BB1">
      <w:pPr>
        <w:keepNext/>
        <w:rPr>
          <w:rFonts w:ascii="Helvetica" w:hAnsi="Helvetica" w:cs="Helvetica"/>
          <w:color w:val="404040"/>
          <w:sz w:val="23"/>
          <w:szCs w:val="23"/>
          <w:shd w:val="clear" w:color="auto" w:fill="FFFFFF"/>
        </w:rPr>
      </w:pPr>
    </w:p>
    <w:tbl>
      <w:tblPr>
        <w:tblStyle w:val="TableGrid"/>
        <w:tblW w:w="0" w:type="auto"/>
        <w:tblLook w:val="04A0" w:firstRow="1" w:lastRow="0" w:firstColumn="1" w:lastColumn="0" w:noHBand="0" w:noVBand="1"/>
      </w:tblPr>
      <w:tblGrid>
        <w:gridCol w:w="7455"/>
        <w:gridCol w:w="1561"/>
      </w:tblGrid>
      <w:tr w:rsidR="00997BB1" w:rsidRPr="002101AC" w14:paraId="1E539BFD" w14:textId="77777777" w:rsidTr="00720833">
        <w:trPr>
          <w:trHeight w:val="567"/>
        </w:trPr>
        <w:tc>
          <w:tcPr>
            <w:tcW w:w="7455" w:type="dxa"/>
            <w:shd w:val="clear" w:color="auto" w:fill="BDD6EE" w:themeFill="accent1" w:themeFillTint="66"/>
          </w:tcPr>
          <w:p w14:paraId="36280A37" w14:textId="77777777" w:rsidR="00997BB1" w:rsidRPr="002101AC" w:rsidRDefault="00997BB1" w:rsidP="00720833">
            <w:r w:rsidRPr="00720833">
              <w:t>As appropriate, did you have access to the Virtual Learning Environment/ relevant online systems for this academic year?</w:t>
            </w:r>
          </w:p>
        </w:tc>
        <w:tc>
          <w:tcPr>
            <w:tcW w:w="1561" w:type="dxa"/>
          </w:tcPr>
          <w:p w14:paraId="391CBB8B" w14:textId="77777777" w:rsidR="00997BB1" w:rsidRDefault="00997BB1" w:rsidP="00720833">
            <w:pPr>
              <w:rPr>
                <w:bCs/>
              </w:rPr>
            </w:pPr>
            <w:r w:rsidRPr="00D53217">
              <w:rPr>
                <w:b/>
                <w:bCs/>
                <w:noProof/>
              </w:rPr>
              <w:t>Yes</w:t>
            </w:r>
          </w:p>
        </w:tc>
      </w:tr>
      <w:tr w:rsidR="00997BB1" w:rsidRPr="002101AC" w14:paraId="3B3EDAA1" w14:textId="77777777" w:rsidTr="00720833">
        <w:trPr>
          <w:trHeight w:val="567"/>
        </w:trPr>
        <w:tc>
          <w:tcPr>
            <w:tcW w:w="7455" w:type="dxa"/>
            <w:shd w:val="clear" w:color="auto" w:fill="BDD6EE" w:themeFill="accent1" w:themeFillTint="66"/>
          </w:tcPr>
          <w:p w14:paraId="0894003F" w14:textId="77777777" w:rsidR="00997BB1" w:rsidRPr="00720833" w:rsidRDefault="00997BB1" w:rsidP="00720833">
            <w:r w:rsidRPr="00720833">
              <w:t>Are there any further documents/information that you feel you would have enhanced your ability to complete the role?</w:t>
            </w:r>
          </w:p>
        </w:tc>
        <w:tc>
          <w:tcPr>
            <w:tcW w:w="1561" w:type="dxa"/>
          </w:tcPr>
          <w:p w14:paraId="30DA215E" w14:textId="77777777" w:rsidR="00997BB1" w:rsidRDefault="00997BB1" w:rsidP="00720833">
            <w:pPr>
              <w:rPr>
                <w:bCs/>
              </w:rPr>
            </w:pPr>
            <w:r w:rsidRPr="00D53217">
              <w:rPr>
                <w:b/>
                <w:bCs/>
                <w:noProof/>
              </w:rPr>
              <w:t>No</w:t>
            </w:r>
          </w:p>
        </w:tc>
      </w:tr>
      <w:tr w:rsidR="00997BB1" w:rsidRPr="002101AC" w14:paraId="0793114F" w14:textId="77777777" w:rsidTr="00720833">
        <w:trPr>
          <w:trHeight w:val="410"/>
        </w:trPr>
        <w:tc>
          <w:tcPr>
            <w:tcW w:w="9016" w:type="dxa"/>
            <w:gridSpan w:val="2"/>
            <w:shd w:val="clear" w:color="auto" w:fill="BDD6EE" w:themeFill="accent1" w:themeFillTint="66"/>
          </w:tcPr>
          <w:p w14:paraId="75563744" w14:textId="77777777" w:rsidR="00997BB1" w:rsidRPr="00720833" w:rsidRDefault="00997BB1" w:rsidP="00720833">
            <w:pPr>
              <w:rPr>
                <w:rFonts w:ascii="Calibri" w:hAnsi="Calibri" w:cs="Calibri"/>
                <w:color w:val="000000"/>
              </w:rPr>
            </w:pPr>
            <w:r>
              <w:rPr>
                <w:rFonts w:ascii="Calibri" w:hAnsi="Calibri" w:cs="Calibri"/>
                <w:color w:val="000000"/>
              </w:rPr>
              <w:t>Please provide any further information with regards to your response, particularly if you have not been able answer 'yes'.</w:t>
            </w:r>
          </w:p>
        </w:tc>
      </w:tr>
      <w:tr w:rsidR="00997BB1" w:rsidRPr="002101AC" w14:paraId="4E3F76D8" w14:textId="77777777" w:rsidTr="000464B8">
        <w:trPr>
          <w:trHeight w:val="315"/>
        </w:trPr>
        <w:tc>
          <w:tcPr>
            <w:tcW w:w="9016" w:type="dxa"/>
            <w:gridSpan w:val="2"/>
          </w:tcPr>
          <w:p w14:paraId="300BC2DD" w14:textId="77777777" w:rsidR="00997BB1" w:rsidRPr="002101AC" w:rsidRDefault="00997BB1" w:rsidP="00720833">
            <w:pPr>
              <w:rPr>
                <w:b/>
              </w:rPr>
            </w:pPr>
          </w:p>
        </w:tc>
      </w:tr>
    </w:tbl>
    <w:p w14:paraId="7B2724C2" w14:textId="77777777" w:rsidR="00781F9B" w:rsidRDefault="00781F9B" w:rsidP="00997BB1">
      <w:pPr>
        <w:rPr>
          <w:rFonts w:ascii="Helvetica" w:hAnsi="Helvetica" w:cs="Helvetica"/>
          <w:color w:val="404040"/>
          <w:sz w:val="23"/>
          <w:szCs w:val="23"/>
          <w:shd w:val="clear" w:color="auto" w:fill="FFFFFF"/>
        </w:rPr>
      </w:pPr>
    </w:p>
    <w:p w14:paraId="061AD71D" w14:textId="5C105F5C" w:rsidR="00997BB1" w:rsidRDefault="00997BB1" w:rsidP="00997BB1">
      <w:pPr>
        <w:rPr>
          <w:rFonts w:ascii="Helvetica" w:hAnsi="Helvetica" w:cs="Helvetica"/>
          <w:color w:val="404040"/>
          <w:sz w:val="23"/>
          <w:szCs w:val="23"/>
          <w:shd w:val="clear" w:color="auto" w:fill="FFFFFF"/>
        </w:rPr>
      </w:pPr>
      <w:r>
        <w:rPr>
          <w:rFonts w:ascii="Helvetica" w:hAnsi="Helvetica" w:cs="Helvetica"/>
          <w:color w:val="404040"/>
          <w:sz w:val="23"/>
          <w:szCs w:val="23"/>
          <w:shd w:val="clear" w:color="auto" w:fill="FFFFFF"/>
        </w:rPr>
        <w:t>Response to last year’s annual report</w:t>
      </w:r>
    </w:p>
    <w:tbl>
      <w:tblPr>
        <w:tblStyle w:val="TableGrid"/>
        <w:tblW w:w="0" w:type="auto"/>
        <w:tblLook w:val="04A0" w:firstRow="1" w:lastRow="0" w:firstColumn="1" w:lastColumn="0" w:noHBand="0" w:noVBand="1"/>
      </w:tblPr>
      <w:tblGrid>
        <w:gridCol w:w="7455"/>
        <w:gridCol w:w="1561"/>
      </w:tblGrid>
      <w:tr w:rsidR="00997BB1" w:rsidRPr="002101AC" w14:paraId="68D293BC" w14:textId="77777777" w:rsidTr="00443514">
        <w:trPr>
          <w:trHeight w:val="567"/>
        </w:trPr>
        <w:tc>
          <w:tcPr>
            <w:tcW w:w="7455" w:type="dxa"/>
            <w:shd w:val="clear" w:color="auto" w:fill="BDD6EE" w:themeFill="accent1" w:themeFillTint="66"/>
          </w:tcPr>
          <w:p w14:paraId="4EBB3300" w14:textId="77777777" w:rsidR="00997BB1" w:rsidRPr="002101AC" w:rsidRDefault="00997BB1" w:rsidP="00443514">
            <w:r>
              <w:t>D</w:t>
            </w:r>
            <w:r w:rsidRPr="00720833">
              <w:t xml:space="preserve">id you receive </w:t>
            </w:r>
            <w:r>
              <w:t>a formal response to your annual report from last year?</w:t>
            </w:r>
          </w:p>
        </w:tc>
        <w:tc>
          <w:tcPr>
            <w:tcW w:w="1561" w:type="dxa"/>
          </w:tcPr>
          <w:p w14:paraId="7EA05B11" w14:textId="77777777" w:rsidR="00997BB1" w:rsidRPr="00881681" w:rsidRDefault="00997BB1" w:rsidP="00443514">
            <w:pPr>
              <w:rPr>
                <w:b/>
              </w:rPr>
            </w:pPr>
            <w:r w:rsidRPr="00D53217">
              <w:rPr>
                <w:b/>
                <w:bCs/>
                <w:noProof/>
              </w:rPr>
              <w:t>Yes</w:t>
            </w:r>
          </w:p>
        </w:tc>
      </w:tr>
      <w:tr w:rsidR="00997BB1" w:rsidRPr="002101AC" w14:paraId="267F81B4" w14:textId="77777777" w:rsidTr="00443514">
        <w:trPr>
          <w:trHeight w:val="567"/>
        </w:trPr>
        <w:tc>
          <w:tcPr>
            <w:tcW w:w="7455" w:type="dxa"/>
            <w:shd w:val="clear" w:color="auto" w:fill="BDD6EE" w:themeFill="accent1" w:themeFillTint="66"/>
          </w:tcPr>
          <w:p w14:paraId="717A772C" w14:textId="77777777" w:rsidR="00997BB1" w:rsidRPr="002101AC" w:rsidRDefault="00997BB1" w:rsidP="00443514">
            <w:r w:rsidRPr="002101AC">
              <w:t>D</w:t>
            </w:r>
            <w:r>
              <w:t>id the response address your comments adequately?</w:t>
            </w:r>
          </w:p>
        </w:tc>
        <w:tc>
          <w:tcPr>
            <w:tcW w:w="1561" w:type="dxa"/>
          </w:tcPr>
          <w:p w14:paraId="023AD810" w14:textId="77777777" w:rsidR="00997BB1" w:rsidRPr="002101AC" w:rsidRDefault="00997BB1" w:rsidP="00443514">
            <w:pPr>
              <w:rPr>
                <w:b/>
              </w:rPr>
            </w:pPr>
            <w:r w:rsidRPr="00D53217">
              <w:rPr>
                <w:b/>
                <w:bCs/>
                <w:noProof/>
              </w:rPr>
              <w:t>Yes</w:t>
            </w:r>
          </w:p>
        </w:tc>
      </w:tr>
      <w:tr w:rsidR="00997BB1" w:rsidRPr="002101AC" w14:paraId="7D414FB8" w14:textId="77777777" w:rsidTr="00E577E9">
        <w:trPr>
          <w:trHeight w:val="567"/>
        </w:trPr>
        <w:tc>
          <w:tcPr>
            <w:tcW w:w="9016" w:type="dxa"/>
            <w:gridSpan w:val="2"/>
            <w:shd w:val="clear" w:color="auto" w:fill="BDD6EE" w:themeFill="accent1" w:themeFillTint="66"/>
          </w:tcPr>
          <w:p w14:paraId="049FB076" w14:textId="77777777" w:rsidR="00997BB1" w:rsidRDefault="00997BB1" w:rsidP="00443514">
            <w:pPr>
              <w:rPr>
                <w:bCs/>
              </w:rPr>
            </w:pPr>
            <w:r>
              <w:rPr>
                <w:rFonts w:ascii="Calibri" w:hAnsi="Calibri" w:cs="Calibri"/>
                <w:color w:val="000000"/>
              </w:rPr>
              <w:t>Please provide any further information with regards to your response, particularly if you have not been able answer 'yes'.</w:t>
            </w:r>
          </w:p>
        </w:tc>
      </w:tr>
      <w:tr w:rsidR="00997BB1" w:rsidRPr="002101AC" w14:paraId="7BF0B1DE" w14:textId="77777777" w:rsidTr="000464B8">
        <w:trPr>
          <w:trHeight w:val="888"/>
        </w:trPr>
        <w:tc>
          <w:tcPr>
            <w:tcW w:w="9016" w:type="dxa"/>
            <w:gridSpan w:val="2"/>
            <w:shd w:val="clear" w:color="auto" w:fill="auto"/>
          </w:tcPr>
          <w:p w14:paraId="4D9C302B" w14:textId="77777777" w:rsidR="00997BB1" w:rsidRPr="003009F9" w:rsidRDefault="00997BB1" w:rsidP="00443514">
            <w:pPr>
              <w:rPr>
                <w:b/>
              </w:rPr>
            </w:pPr>
          </w:p>
        </w:tc>
      </w:tr>
    </w:tbl>
    <w:p w14:paraId="5BE48017" w14:textId="77777777" w:rsidR="00997BB1" w:rsidRDefault="00997BB1" w:rsidP="00997BB1">
      <w:pPr>
        <w:rPr>
          <w:rFonts w:ascii="Helvetica" w:hAnsi="Helvetica" w:cs="Helvetica"/>
          <w:color w:val="404040"/>
          <w:sz w:val="23"/>
          <w:szCs w:val="23"/>
          <w:shd w:val="clear" w:color="auto" w:fill="FFFFFF"/>
        </w:rPr>
      </w:pPr>
    </w:p>
    <w:p w14:paraId="3874BAB1" w14:textId="77777777" w:rsidR="00997BB1" w:rsidRPr="002101AC" w:rsidRDefault="00997BB1" w:rsidP="00997BB1">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Programme and Curriculum Design:</w:t>
      </w:r>
    </w:p>
    <w:tbl>
      <w:tblPr>
        <w:tblStyle w:val="TableGrid"/>
        <w:tblW w:w="9067" w:type="dxa"/>
        <w:tblLook w:val="04A0" w:firstRow="1" w:lastRow="0" w:firstColumn="1" w:lastColumn="0" w:noHBand="0" w:noVBand="1"/>
      </w:tblPr>
      <w:tblGrid>
        <w:gridCol w:w="7281"/>
        <w:gridCol w:w="1786"/>
      </w:tblGrid>
      <w:tr w:rsidR="00997BB1" w:rsidRPr="002101AC" w14:paraId="1360EFF5" w14:textId="77777777" w:rsidTr="00321A64">
        <w:trPr>
          <w:trHeight w:val="567"/>
        </w:trPr>
        <w:tc>
          <w:tcPr>
            <w:tcW w:w="9067" w:type="dxa"/>
            <w:gridSpan w:val="2"/>
            <w:shd w:val="clear" w:color="auto" w:fill="BDD6EE" w:themeFill="accent1" w:themeFillTint="66"/>
          </w:tcPr>
          <w:p w14:paraId="712AF895" w14:textId="77777777" w:rsidR="00997BB1" w:rsidRDefault="00997BB1" w:rsidP="00720833">
            <w:r>
              <w:t xml:space="preserve">Please provide comments regarding the curriculum, considering; </w:t>
            </w:r>
          </w:p>
          <w:p w14:paraId="188F55A1" w14:textId="77777777" w:rsidR="00997BB1" w:rsidRDefault="00997BB1" w:rsidP="003F6EBC">
            <w:pPr>
              <w:pStyle w:val="ListParagraph"/>
              <w:numPr>
                <w:ilvl w:val="0"/>
                <w:numId w:val="1"/>
              </w:numPr>
            </w:pPr>
            <w:r>
              <w:t>Expectations of the sector with regards to subject matter (core programme), currency and relevance</w:t>
            </w:r>
          </w:p>
          <w:p w14:paraId="4DD4D1BC" w14:textId="77777777" w:rsidR="00997BB1" w:rsidRDefault="00997BB1" w:rsidP="003F6EBC">
            <w:pPr>
              <w:pStyle w:val="ListParagraph"/>
              <w:numPr>
                <w:ilvl w:val="0"/>
                <w:numId w:val="1"/>
              </w:numPr>
            </w:pPr>
            <w:r>
              <w:t>Breadth of programme beyond core material (such as elective modules)</w:t>
            </w:r>
          </w:p>
          <w:p w14:paraId="787F07BD" w14:textId="77777777" w:rsidR="00997BB1" w:rsidRDefault="00997BB1" w:rsidP="003F6EBC">
            <w:pPr>
              <w:pStyle w:val="ListParagraph"/>
              <w:numPr>
                <w:ilvl w:val="0"/>
                <w:numId w:val="1"/>
              </w:numPr>
            </w:pPr>
            <w:r>
              <w:t>Suitability of the learning outcomes</w:t>
            </w:r>
          </w:p>
          <w:p w14:paraId="3C58D3D3" w14:textId="77777777" w:rsidR="00997BB1" w:rsidRDefault="00997BB1" w:rsidP="003F6EBC">
            <w:pPr>
              <w:pStyle w:val="ListParagraph"/>
              <w:numPr>
                <w:ilvl w:val="0"/>
                <w:numId w:val="1"/>
              </w:numPr>
            </w:pPr>
            <w:r>
              <w:t>Coherence of the structure and student development through the programme</w:t>
            </w:r>
          </w:p>
          <w:p w14:paraId="36C30A5D" w14:textId="77777777" w:rsidR="00997BB1" w:rsidRDefault="00997BB1" w:rsidP="003F6EBC">
            <w:pPr>
              <w:pStyle w:val="ListParagraph"/>
              <w:numPr>
                <w:ilvl w:val="0"/>
                <w:numId w:val="1"/>
              </w:numPr>
            </w:pPr>
            <w:r>
              <w:t>Whether the programme offers appropriate educational challenge to students</w:t>
            </w:r>
          </w:p>
          <w:p w14:paraId="73715AEA" w14:textId="77777777" w:rsidR="00997BB1" w:rsidRDefault="00997BB1" w:rsidP="003F6EBC">
            <w:pPr>
              <w:pStyle w:val="ListParagraph"/>
              <w:numPr>
                <w:ilvl w:val="0"/>
                <w:numId w:val="1"/>
              </w:numPr>
            </w:pPr>
            <w:r>
              <w:t>How sustainability has been embedded across the programme</w:t>
            </w:r>
          </w:p>
          <w:p w14:paraId="5EB9A7A3" w14:textId="77777777" w:rsidR="00997BB1" w:rsidRPr="002101AC" w:rsidRDefault="00997BB1" w:rsidP="00A43DB3">
            <w:pPr>
              <w:pStyle w:val="ListParagraph"/>
              <w:numPr>
                <w:ilvl w:val="0"/>
                <w:numId w:val="1"/>
              </w:numPr>
            </w:pPr>
            <w:r>
              <w:t>Development and opportunities for student entrepreneurship and co-creation</w:t>
            </w:r>
          </w:p>
        </w:tc>
      </w:tr>
      <w:tr w:rsidR="00997BB1" w:rsidRPr="002101AC" w14:paraId="6E655AED" w14:textId="77777777" w:rsidTr="000464B8">
        <w:trPr>
          <w:trHeight w:val="651"/>
        </w:trPr>
        <w:tc>
          <w:tcPr>
            <w:tcW w:w="9067" w:type="dxa"/>
            <w:gridSpan w:val="2"/>
          </w:tcPr>
          <w:p w14:paraId="08E25862" w14:textId="77777777" w:rsidR="00997BB1" w:rsidRPr="005B15AA" w:rsidRDefault="00997BB1" w:rsidP="007979F9">
            <w:pPr>
              <w:tabs>
                <w:tab w:val="left" w:pos="3060"/>
              </w:tabs>
              <w:rPr>
                <w:b/>
              </w:rPr>
            </w:pPr>
            <w:r w:rsidRPr="00D53217">
              <w:rPr>
                <w:b/>
                <w:bCs/>
                <w:noProof/>
              </w:rPr>
              <w:lastRenderedPageBreak/>
              <w:t>The program is coherent and is in line with similar programmes in the UK.</w:t>
            </w:r>
          </w:p>
        </w:tc>
      </w:tr>
      <w:tr w:rsidR="00997BB1" w:rsidRPr="002101AC" w14:paraId="28330296" w14:textId="77777777" w:rsidTr="00C62514">
        <w:trPr>
          <w:trHeight w:val="552"/>
        </w:trPr>
        <w:tc>
          <w:tcPr>
            <w:tcW w:w="7281" w:type="dxa"/>
            <w:shd w:val="clear" w:color="auto" w:fill="BDD6EE" w:themeFill="accent1" w:themeFillTint="66"/>
          </w:tcPr>
          <w:p w14:paraId="415E2032" w14:textId="77777777" w:rsidR="00997BB1" w:rsidRPr="00321A64" w:rsidRDefault="00997BB1" w:rsidP="007979F9">
            <w:pPr>
              <w:tabs>
                <w:tab w:val="left" w:pos="3060"/>
              </w:tabs>
              <w:rPr>
                <w:bCs/>
              </w:rPr>
            </w:pPr>
            <w:r>
              <w:rPr>
                <w:bCs/>
              </w:rPr>
              <w:t>In your opinion, does the programme meet the requirements of the relevant PSRB or accrediting body</w:t>
            </w:r>
          </w:p>
        </w:tc>
        <w:tc>
          <w:tcPr>
            <w:tcW w:w="1786" w:type="dxa"/>
          </w:tcPr>
          <w:p w14:paraId="5305FFCB" w14:textId="77777777" w:rsidR="00997BB1" w:rsidRPr="003009F9" w:rsidRDefault="00997BB1" w:rsidP="007979F9">
            <w:pPr>
              <w:tabs>
                <w:tab w:val="left" w:pos="3060"/>
              </w:tabs>
              <w:rPr>
                <w:b/>
              </w:rPr>
            </w:pPr>
            <w:r w:rsidRPr="00D53217">
              <w:rPr>
                <w:b/>
                <w:bCs/>
                <w:noProof/>
              </w:rPr>
              <w:t>Yes</w:t>
            </w:r>
          </w:p>
        </w:tc>
      </w:tr>
      <w:tr w:rsidR="00997BB1" w:rsidRPr="002101AC" w14:paraId="6ADF70B5" w14:textId="77777777" w:rsidTr="00321A64">
        <w:trPr>
          <w:trHeight w:val="567"/>
        </w:trPr>
        <w:tc>
          <w:tcPr>
            <w:tcW w:w="9067" w:type="dxa"/>
            <w:gridSpan w:val="2"/>
            <w:shd w:val="clear" w:color="auto" w:fill="BDD6EE" w:themeFill="accent1" w:themeFillTint="66"/>
          </w:tcPr>
          <w:p w14:paraId="47F7074A" w14:textId="77777777" w:rsidR="00997BB1" w:rsidRPr="002101AC" w:rsidRDefault="00997BB1" w:rsidP="007D033F">
            <w:r>
              <w:t>P</w:t>
            </w:r>
            <w:r w:rsidRPr="00490542">
              <w:t xml:space="preserve">lease provide any specific comments with </w:t>
            </w:r>
            <w:r>
              <w:t>regards to your response above?</w:t>
            </w:r>
          </w:p>
        </w:tc>
      </w:tr>
      <w:tr w:rsidR="00997BB1" w:rsidRPr="002101AC" w14:paraId="573C7846" w14:textId="77777777" w:rsidTr="000464B8">
        <w:trPr>
          <w:trHeight w:val="690"/>
        </w:trPr>
        <w:tc>
          <w:tcPr>
            <w:tcW w:w="9067" w:type="dxa"/>
            <w:gridSpan w:val="2"/>
          </w:tcPr>
          <w:p w14:paraId="18F3ACE4" w14:textId="77777777" w:rsidR="00997BB1" w:rsidRPr="00A976E5" w:rsidRDefault="00997BB1" w:rsidP="007D033F">
            <w:pPr>
              <w:tabs>
                <w:tab w:val="left" w:pos="3060"/>
              </w:tabs>
              <w:rPr>
                <w:b/>
              </w:rPr>
            </w:pPr>
          </w:p>
        </w:tc>
      </w:tr>
      <w:tr w:rsidR="00997BB1" w:rsidRPr="002101AC" w14:paraId="171A7E62" w14:textId="77777777" w:rsidTr="00321A64">
        <w:trPr>
          <w:trHeight w:val="567"/>
        </w:trPr>
        <w:tc>
          <w:tcPr>
            <w:tcW w:w="9067" w:type="dxa"/>
            <w:gridSpan w:val="2"/>
            <w:shd w:val="clear" w:color="auto" w:fill="BDD6EE" w:themeFill="accent1" w:themeFillTint="66"/>
          </w:tcPr>
          <w:p w14:paraId="45DF0047" w14:textId="77777777" w:rsidR="00997BB1" w:rsidRPr="003D0E67" w:rsidRDefault="00997BB1" w:rsidP="007979F9">
            <w:pPr>
              <w:rPr>
                <w:b/>
                <w:bCs/>
              </w:rPr>
            </w:pPr>
            <w:r w:rsidRPr="00490542">
              <w:t>Please comment with regards the assessment strategy for the programme, considering the types of assessments and their suitability for the level and field of the study, assessment load across modules and overall for the programme.</w:t>
            </w:r>
          </w:p>
        </w:tc>
      </w:tr>
      <w:tr w:rsidR="00997BB1" w:rsidRPr="002101AC" w14:paraId="3CFFEDFA" w14:textId="77777777" w:rsidTr="000464B8">
        <w:trPr>
          <w:trHeight w:val="867"/>
        </w:trPr>
        <w:tc>
          <w:tcPr>
            <w:tcW w:w="9067" w:type="dxa"/>
            <w:gridSpan w:val="2"/>
          </w:tcPr>
          <w:p w14:paraId="6E6F403A" w14:textId="77777777" w:rsidR="00997BB1" w:rsidRPr="005B15AA" w:rsidRDefault="00997BB1" w:rsidP="007D033F">
            <w:pPr>
              <w:tabs>
                <w:tab w:val="left" w:pos="3060"/>
              </w:tabs>
              <w:rPr>
                <w:b/>
              </w:rPr>
            </w:pPr>
            <w:r w:rsidRPr="00D53217">
              <w:rPr>
                <w:b/>
                <w:bCs/>
                <w:noProof/>
              </w:rPr>
              <w:t>The assessments are appropriate for the programme, and suitable for the level and field of study. The dissertation offers the students a particularly good way of focussing on an area of study that they choose.</w:t>
            </w:r>
          </w:p>
        </w:tc>
      </w:tr>
    </w:tbl>
    <w:p w14:paraId="2C4DC8D1" w14:textId="77777777" w:rsidR="00781F9B" w:rsidRDefault="00781F9B" w:rsidP="00997BB1">
      <w:pPr>
        <w:keepNext/>
        <w:rPr>
          <w:rFonts w:ascii="Helvetica" w:hAnsi="Helvetica" w:cs="Helvetica"/>
          <w:color w:val="404040"/>
          <w:sz w:val="23"/>
          <w:szCs w:val="23"/>
          <w:shd w:val="clear" w:color="auto" w:fill="FFFFFF"/>
        </w:rPr>
      </w:pPr>
    </w:p>
    <w:p w14:paraId="415961DE" w14:textId="27BA2C9A" w:rsidR="00997BB1" w:rsidRPr="002101AC" w:rsidRDefault="00997BB1" w:rsidP="00997BB1">
      <w:pPr>
        <w:keepNext/>
        <w:rPr>
          <w:rFonts w:ascii="Helvetica" w:hAnsi="Helvetica" w:cs="Helvetica"/>
          <w:color w:val="404040"/>
          <w:sz w:val="23"/>
          <w:szCs w:val="23"/>
          <w:shd w:val="clear" w:color="auto" w:fill="FFFFFF"/>
        </w:rPr>
      </w:pPr>
      <w:r>
        <w:rPr>
          <w:rFonts w:ascii="Helvetica" w:hAnsi="Helvetica" w:cs="Helvetica"/>
          <w:color w:val="404040"/>
          <w:sz w:val="23"/>
          <w:szCs w:val="23"/>
          <w:shd w:val="clear" w:color="auto" w:fill="FFFFFF"/>
        </w:rPr>
        <w:t>Assessment Setting:</w:t>
      </w:r>
    </w:p>
    <w:tbl>
      <w:tblPr>
        <w:tblStyle w:val="TableGrid"/>
        <w:tblW w:w="0" w:type="auto"/>
        <w:tblLook w:val="04A0" w:firstRow="1" w:lastRow="0" w:firstColumn="1" w:lastColumn="0" w:noHBand="0" w:noVBand="1"/>
      </w:tblPr>
      <w:tblGrid>
        <w:gridCol w:w="7366"/>
        <w:gridCol w:w="1650"/>
      </w:tblGrid>
      <w:tr w:rsidR="00997BB1" w:rsidRPr="002101AC" w14:paraId="22C2BED1" w14:textId="77777777" w:rsidTr="004C54F0">
        <w:trPr>
          <w:trHeight w:val="575"/>
        </w:trPr>
        <w:tc>
          <w:tcPr>
            <w:tcW w:w="7366" w:type="dxa"/>
            <w:shd w:val="clear" w:color="auto" w:fill="BDD6EE" w:themeFill="accent1" w:themeFillTint="66"/>
          </w:tcPr>
          <w:p w14:paraId="1D0C5785" w14:textId="77777777" w:rsidR="00997BB1" w:rsidRDefault="00997BB1" w:rsidP="00137149">
            <w:r>
              <w:t>Did you receive draft assessment for comment and approval?</w:t>
            </w:r>
          </w:p>
        </w:tc>
        <w:tc>
          <w:tcPr>
            <w:tcW w:w="1650" w:type="dxa"/>
            <w:shd w:val="clear" w:color="auto" w:fill="auto"/>
          </w:tcPr>
          <w:p w14:paraId="7D8642EF" w14:textId="77777777" w:rsidR="00997BB1" w:rsidRPr="00A976E5" w:rsidRDefault="00997BB1" w:rsidP="00137149">
            <w:pPr>
              <w:rPr>
                <w:b/>
              </w:rPr>
            </w:pPr>
            <w:r w:rsidRPr="00D53217">
              <w:rPr>
                <w:b/>
                <w:bCs/>
                <w:noProof/>
              </w:rPr>
              <w:t>Yes</w:t>
            </w:r>
          </w:p>
        </w:tc>
      </w:tr>
      <w:tr w:rsidR="00997BB1" w:rsidRPr="002101AC" w14:paraId="43C699B0" w14:textId="77777777" w:rsidTr="004C54F0">
        <w:trPr>
          <w:trHeight w:val="575"/>
        </w:trPr>
        <w:tc>
          <w:tcPr>
            <w:tcW w:w="7366" w:type="dxa"/>
            <w:shd w:val="clear" w:color="auto" w:fill="BDD6EE" w:themeFill="accent1" w:themeFillTint="66"/>
          </w:tcPr>
          <w:p w14:paraId="241F124C" w14:textId="77777777" w:rsidR="00997BB1" w:rsidRDefault="00997BB1" w:rsidP="00137149">
            <w:r>
              <w:t>Did you receive a satisfactory response to any comments that you made?</w:t>
            </w:r>
          </w:p>
        </w:tc>
        <w:tc>
          <w:tcPr>
            <w:tcW w:w="1650" w:type="dxa"/>
            <w:shd w:val="clear" w:color="auto" w:fill="auto"/>
          </w:tcPr>
          <w:p w14:paraId="570DB431" w14:textId="77777777" w:rsidR="00997BB1" w:rsidRDefault="00997BB1" w:rsidP="00137149">
            <w:pPr>
              <w:rPr>
                <w:bCs/>
              </w:rPr>
            </w:pPr>
            <w:r w:rsidRPr="00D53217">
              <w:rPr>
                <w:b/>
                <w:bCs/>
                <w:noProof/>
              </w:rPr>
              <w:t>Yes</w:t>
            </w:r>
          </w:p>
        </w:tc>
      </w:tr>
      <w:tr w:rsidR="00997BB1" w:rsidRPr="002101AC" w14:paraId="063B32C2" w14:textId="77777777" w:rsidTr="004C54F0">
        <w:trPr>
          <w:trHeight w:val="575"/>
        </w:trPr>
        <w:tc>
          <w:tcPr>
            <w:tcW w:w="7366" w:type="dxa"/>
            <w:shd w:val="clear" w:color="auto" w:fill="BDD6EE" w:themeFill="accent1" w:themeFillTint="66"/>
          </w:tcPr>
          <w:p w14:paraId="3502BF44" w14:textId="77777777" w:rsidR="00997BB1" w:rsidRDefault="00997BB1" w:rsidP="00137149">
            <w:r>
              <w:t>Did you consider the nature and level of the assessment to be fit for purpose, for example pitched at the appropriate FHEQ level and differentiates candidates across the full range of grades?</w:t>
            </w:r>
          </w:p>
        </w:tc>
        <w:tc>
          <w:tcPr>
            <w:tcW w:w="1650" w:type="dxa"/>
            <w:shd w:val="clear" w:color="auto" w:fill="auto"/>
          </w:tcPr>
          <w:p w14:paraId="457074BC" w14:textId="77777777" w:rsidR="00997BB1" w:rsidRDefault="00997BB1" w:rsidP="00137149">
            <w:r w:rsidRPr="00D53217">
              <w:rPr>
                <w:b/>
                <w:bCs/>
                <w:noProof/>
              </w:rPr>
              <w:t>Yes</w:t>
            </w:r>
          </w:p>
        </w:tc>
      </w:tr>
      <w:tr w:rsidR="00997BB1" w:rsidRPr="002101AC" w14:paraId="08616D9B" w14:textId="77777777" w:rsidTr="004C54F0">
        <w:trPr>
          <w:trHeight w:val="575"/>
        </w:trPr>
        <w:tc>
          <w:tcPr>
            <w:tcW w:w="7366" w:type="dxa"/>
            <w:shd w:val="clear" w:color="auto" w:fill="BDD6EE" w:themeFill="accent1" w:themeFillTint="66"/>
          </w:tcPr>
          <w:p w14:paraId="2816E384" w14:textId="77777777" w:rsidR="00997BB1" w:rsidRDefault="00997BB1" w:rsidP="00137149">
            <w:r>
              <w:t>Were you provided any model answers or marking criteria in relation to the assessment?</w:t>
            </w:r>
          </w:p>
        </w:tc>
        <w:tc>
          <w:tcPr>
            <w:tcW w:w="1650" w:type="dxa"/>
            <w:shd w:val="clear" w:color="auto" w:fill="auto"/>
          </w:tcPr>
          <w:p w14:paraId="11230AC9" w14:textId="77777777" w:rsidR="00997BB1" w:rsidRDefault="00997BB1" w:rsidP="00137149">
            <w:r w:rsidRPr="00D53217">
              <w:rPr>
                <w:b/>
                <w:bCs/>
                <w:noProof/>
              </w:rPr>
              <w:t>Yes</w:t>
            </w:r>
          </w:p>
        </w:tc>
      </w:tr>
      <w:tr w:rsidR="00997BB1" w:rsidRPr="002101AC" w14:paraId="21CDB9A6" w14:textId="77777777" w:rsidTr="0003231C">
        <w:trPr>
          <w:trHeight w:val="575"/>
        </w:trPr>
        <w:tc>
          <w:tcPr>
            <w:tcW w:w="9016" w:type="dxa"/>
            <w:gridSpan w:val="2"/>
            <w:shd w:val="clear" w:color="auto" w:fill="BDD6EE" w:themeFill="accent1" w:themeFillTint="66"/>
          </w:tcPr>
          <w:p w14:paraId="1CB689B6" w14:textId="77777777" w:rsidR="00997BB1" w:rsidRDefault="00997BB1" w:rsidP="00137149">
            <w:pPr>
              <w:rPr>
                <w:bCs/>
              </w:rPr>
            </w:pPr>
            <w:r>
              <w:rPr>
                <w:rFonts w:ascii="Calibri" w:hAnsi="Calibri" w:cs="Calibri"/>
                <w:color w:val="000000"/>
              </w:rPr>
              <w:t>Please provide any further information with regards to your response, particularly if you have not been able answer 'yes'.</w:t>
            </w:r>
          </w:p>
        </w:tc>
      </w:tr>
      <w:tr w:rsidR="00997BB1" w:rsidRPr="002101AC" w14:paraId="03561D70" w14:textId="77777777" w:rsidTr="000464B8">
        <w:trPr>
          <w:trHeight w:val="272"/>
        </w:trPr>
        <w:tc>
          <w:tcPr>
            <w:tcW w:w="9016" w:type="dxa"/>
            <w:gridSpan w:val="2"/>
          </w:tcPr>
          <w:p w14:paraId="6C57E76C" w14:textId="77777777" w:rsidR="00997BB1" w:rsidRPr="005B15AA" w:rsidRDefault="00997BB1" w:rsidP="00137149">
            <w:pPr>
              <w:tabs>
                <w:tab w:val="left" w:pos="3060"/>
              </w:tabs>
              <w:rPr>
                <w:b/>
              </w:rPr>
            </w:pPr>
          </w:p>
        </w:tc>
      </w:tr>
    </w:tbl>
    <w:p w14:paraId="19B40744" w14:textId="77777777" w:rsidR="00997BB1" w:rsidRDefault="00997BB1" w:rsidP="00997BB1"/>
    <w:p w14:paraId="2A876A4F" w14:textId="77777777" w:rsidR="00997BB1" w:rsidRDefault="00997BB1" w:rsidP="00997BB1">
      <w:pPr>
        <w:keepNext/>
        <w:rPr>
          <w:rFonts w:ascii="Helvetica" w:hAnsi="Helvetica" w:cs="Helvetica"/>
          <w:color w:val="404040"/>
          <w:sz w:val="23"/>
          <w:szCs w:val="23"/>
          <w:shd w:val="clear" w:color="auto" w:fill="FFFFFF"/>
        </w:rPr>
      </w:pPr>
      <w:r w:rsidRPr="00137149">
        <w:rPr>
          <w:rFonts w:ascii="Helvetica" w:hAnsi="Helvetica" w:cs="Helvetica"/>
          <w:color w:val="404040"/>
          <w:sz w:val="23"/>
          <w:szCs w:val="23"/>
          <w:shd w:val="clear" w:color="auto" w:fill="FFFFFF"/>
        </w:rPr>
        <w:t>Marking</w:t>
      </w:r>
      <w:r>
        <w:rPr>
          <w:rFonts w:ascii="Helvetica" w:hAnsi="Helvetica" w:cs="Helvetica"/>
          <w:color w:val="404040"/>
          <w:sz w:val="23"/>
          <w:szCs w:val="23"/>
          <w:shd w:val="clear" w:color="auto" w:fill="FFFFFF"/>
        </w:rPr>
        <w:t>,</w:t>
      </w:r>
      <w:r w:rsidRPr="00137149">
        <w:rPr>
          <w:rFonts w:ascii="Helvetica" w:hAnsi="Helvetica" w:cs="Helvetica"/>
          <w:color w:val="404040"/>
          <w:sz w:val="23"/>
          <w:szCs w:val="23"/>
          <w:shd w:val="clear" w:color="auto" w:fill="FFFFFF"/>
        </w:rPr>
        <w:t xml:space="preserve"> Moderation and Feedback</w:t>
      </w:r>
    </w:p>
    <w:tbl>
      <w:tblPr>
        <w:tblStyle w:val="TableGrid"/>
        <w:tblW w:w="0" w:type="auto"/>
        <w:tblLook w:val="04A0" w:firstRow="1" w:lastRow="0" w:firstColumn="1" w:lastColumn="0" w:noHBand="0" w:noVBand="1"/>
      </w:tblPr>
      <w:tblGrid>
        <w:gridCol w:w="7366"/>
        <w:gridCol w:w="1650"/>
      </w:tblGrid>
      <w:tr w:rsidR="00997BB1" w:rsidRPr="002101AC" w14:paraId="10B0EB1A" w14:textId="77777777" w:rsidTr="00857970">
        <w:trPr>
          <w:trHeight w:val="575"/>
        </w:trPr>
        <w:tc>
          <w:tcPr>
            <w:tcW w:w="9016" w:type="dxa"/>
            <w:gridSpan w:val="2"/>
            <w:shd w:val="clear" w:color="auto" w:fill="BDD6EE" w:themeFill="accent1" w:themeFillTint="66"/>
          </w:tcPr>
          <w:p w14:paraId="280631CA" w14:textId="77777777" w:rsidR="00997BB1" w:rsidRDefault="00997BB1" w:rsidP="00E32158">
            <w:r w:rsidRPr="00137149">
              <w:t>In considering the range of assessment across the programme including coursework, examinations, practical or other forms of assessment</w:t>
            </w:r>
            <w:r>
              <w:t>:</w:t>
            </w:r>
          </w:p>
        </w:tc>
      </w:tr>
      <w:tr w:rsidR="00997BB1" w:rsidRPr="002101AC" w14:paraId="0FB0ADD3" w14:textId="77777777" w:rsidTr="004C54F0">
        <w:trPr>
          <w:trHeight w:val="575"/>
        </w:trPr>
        <w:tc>
          <w:tcPr>
            <w:tcW w:w="7366" w:type="dxa"/>
            <w:shd w:val="clear" w:color="auto" w:fill="BDD6EE" w:themeFill="accent1" w:themeFillTint="66"/>
          </w:tcPr>
          <w:p w14:paraId="6E37FA51" w14:textId="77777777" w:rsidR="00997BB1" w:rsidRDefault="00997BB1" w:rsidP="00E32158">
            <w:r w:rsidRPr="00137149">
              <w:t>Did you receive an appropriate sample across the grade profile for consideration?</w:t>
            </w:r>
          </w:p>
        </w:tc>
        <w:tc>
          <w:tcPr>
            <w:tcW w:w="1650" w:type="dxa"/>
            <w:shd w:val="clear" w:color="auto" w:fill="auto"/>
          </w:tcPr>
          <w:p w14:paraId="748AE644" w14:textId="77777777" w:rsidR="00997BB1" w:rsidRDefault="00997BB1" w:rsidP="00E32158">
            <w:pPr>
              <w:rPr>
                <w:bCs/>
              </w:rPr>
            </w:pPr>
            <w:r w:rsidRPr="00D53217">
              <w:rPr>
                <w:b/>
                <w:bCs/>
                <w:noProof/>
              </w:rPr>
              <w:t>Yes</w:t>
            </w:r>
          </w:p>
        </w:tc>
      </w:tr>
      <w:tr w:rsidR="00997BB1" w:rsidRPr="002101AC" w14:paraId="714D31CA" w14:textId="77777777" w:rsidTr="004C54F0">
        <w:trPr>
          <w:trHeight w:val="575"/>
        </w:trPr>
        <w:tc>
          <w:tcPr>
            <w:tcW w:w="7366" w:type="dxa"/>
            <w:shd w:val="clear" w:color="auto" w:fill="BDD6EE" w:themeFill="accent1" w:themeFillTint="66"/>
          </w:tcPr>
          <w:p w14:paraId="08093985" w14:textId="77777777" w:rsidR="00997BB1" w:rsidRDefault="00997BB1" w:rsidP="00E32158">
            <w:r w:rsidRPr="00137149">
              <w:t>Did you see evidence of the full marking and moderation process?</w:t>
            </w:r>
            <w:r>
              <w:t xml:space="preserve"> For example, evidence of second marking, internal moderation etc.</w:t>
            </w:r>
          </w:p>
        </w:tc>
        <w:tc>
          <w:tcPr>
            <w:tcW w:w="1650" w:type="dxa"/>
            <w:shd w:val="clear" w:color="auto" w:fill="auto"/>
          </w:tcPr>
          <w:p w14:paraId="64F049D4" w14:textId="77777777" w:rsidR="00997BB1" w:rsidRDefault="00997BB1" w:rsidP="009E30EC">
            <w:r w:rsidRPr="00D53217">
              <w:rPr>
                <w:b/>
                <w:bCs/>
                <w:noProof/>
              </w:rPr>
              <w:t>Yes</w:t>
            </w:r>
          </w:p>
        </w:tc>
      </w:tr>
      <w:tr w:rsidR="00997BB1" w:rsidRPr="002101AC" w14:paraId="07A54C99" w14:textId="77777777" w:rsidTr="004C54F0">
        <w:trPr>
          <w:trHeight w:val="575"/>
        </w:trPr>
        <w:tc>
          <w:tcPr>
            <w:tcW w:w="7366" w:type="dxa"/>
            <w:shd w:val="clear" w:color="auto" w:fill="BDD6EE" w:themeFill="accent1" w:themeFillTint="66"/>
          </w:tcPr>
          <w:p w14:paraId="397C022D" w14:textId="77777777" w:rsidR="00997BB1" w:rsidRDefault="00997BB1" w:rsidP="00E32158">
            <w:r>
              <w:t>Did you consider that the</w:t>
            </w:r>
            <w:r w:rsidRPr="00137149">
              <w:t xml:space="preserve"> marking </w:t>
            </w:r>
            <w:r>
              <w:t xml:space="preserve">was </w:t>
            </w:r>
            <w:r w:rsidRPr="00137149">
              <w:t>consistent and fair?</w:t>
            </w:r>
          </w:p>
        </w:tc>
        <w:tc>
          <w:tcPr>
            <w:tcW w:w="1650" w:type="dxa"/>
            <w:shd w:val="clear" w:color="auto" w:fill="auto"/>
          </w:tcPr>
          <w:p w14:paraId="656C527C" w14:textId="77777777" w:rsidR="00997BB1" w:rsidRDefault="00997BB1" w:rsidP="009E30EC">
            <w:r w:rsidRPr="00D53217">
              <w:rPr>
                <w:b/>
                <w:bCs/>
                <w:noProof/>
              </w:rPr>
              <w:t>Yes</w:t>
            </w:r>
          </w:p>
        </w:tc>
      </w:tr>
      <w:tr w:rsidR="00997BB1" w:rsidRPr="002101AC" w14:paraId="7B58155C" w14:textId="77777777" w:rsidTr="004C54F0">
        <w:trPr>
          <w:trHeight w:val="575"/>
        </w:trPr>
        <w:tc>
          <w:tcPr>
            <w:tcW w:w="7366" w:type="dxa"/>
            <w:shd w:val="clear" w:color="auto" w:fill="BDD6EE" w:themeFill="accent1" w:themeFillTint="66"/>
          </w:tcPr>
          <w:p w14:paraId="6B782C1F" w14:textId="77777777" w:rsidR="00997BB1" w:rsidRDefault="00997BB1" w:rsidP="00E32158">
            <w:r w:rsidRPr="008C7EC2">
              <w:t>Was the justification of marks clear</w:t>
            </w:r>
            <w:r>
              <w:t>, including where markers have differing initial outcomes</w:t>
            </w:r>
            <w:r w:rsidRPr="008C7EC2">
              <w:t>?</w:t>
            </w:r>
          </w:p>
        </w:tc>
        <w:tc>
          <w:tcPr>
            <w:tcW w:w="1650" w:type="dxa"/>
            <w:shd w:val="clear" w:color="auto" w:fill="auto"/>
          </w:tcPr>
          <w:p w14:paraId="7C419758" w14:textId="77777777" w:rsidR="00997BB1" w:rsidRDefault="00997BB1" w:rsidP="009E30EC">
            <w:pPr>
              <w:rPr>
                <w:bCs/>
              </w:rPr>
            </w:pPr>
            <w:r w:rsidRPr="00D53217">
              <w:rPr>
                <w:b/>
                <w:bCs/>
                <w:noProof/>
              </w:rPr>
              <w:t>Yes</w:t>
            </w:r>
          </w:p>
        </w:tc>
      </w:tr>
      <w:tr w:rsidR="00997BB1" w:rsidRPr="002101AC" w14:paraId="7BB7B8DE" w14:textId="77777777" w:rsidTr="004C54F0">
        <w:trPr>
          <w:trHeight w:val="575"/>
        </w:trPr>
        <w:tc>
          <w:tcPr>
            <w:tcW w:w="7366" w:type="dxa"/>
            <w:shd w:val="clear" w:color="auto" w:fill="BDD6EE" w:themeFill="accent1" w:themeFillTint="66"/>
          </w:tcPr>
          <w:p w14:paraId="7D385724" w14:textId="77777777" w:rsidR="00997BB1" w:rsidRPr="008C7EC2" w:rsidRDefault="00997BB1" w:rsidP="00E32158">
            <w:r>
              <w:t>Was the feedback to students clear and appropriate (identification of strengths and weaknesses, nomenclature in line with the marks awarded etc.)</w:t>
            </w:r>
          </w:p>
        </w:tc>
        <w:tc>
          <w:tcPr>
            <w:tcW w:w="1650" w:type="dxa"/>
            <w:shd w:val="clear" w:color="auto" w:fill="auto"/>
          </w:tcPr>
          <w:p w14:paraId="7573EF7E" w14:textId="77777777" w:rsidR="00997BB1" w:rsidRDefault="00997BB1" w:rsidP="009E30EC">
            <w:pPr>
              <w:rPr>
                <w:bCs/>
              </w:rPr>
            </w:pPr>
            <w:r w:rsidRPr="00D53217">
              <w:rPr>
                <w:b/>
                <w:bCs/>
                <w:noProof/>
              </w:rPr>
              <w:t>Yes</w:t>
            </w:r>
          </w:p>
        </w:tc>
      </w:tr>
      <w:tr w:rsidR="00997BB1" w:rsidRPr="002101AC" w14:paraId="6884996C" w14:textId="77777777" w:rsidTr="00E32158">
        <w:trPr>
          <w:trHeight w:val="575"/>
        </w:trPr>
        <w:tc>
          <w:tcPr>
            <w:tcW w:w="9016" w:type="dxa"/>
            <w:gridSpan w:val="2"/>
            <w:shd w:val="clear" w:color="auto" w:fill="BDD6EE" w:themeFill="accent1" w:themeFillTint="66"/>
          </w:tcPr>
          <w:p w14:paraId="523C25D7" w14:textId="77777777" w:rsidR="00997BB1" w:rsidRDefault="00997BB1" w:rsidP="00E32158">
            <w:pPr>
              <w:rPr>
                <w:bCs/>
              </w:rPr>
            </w:pPr>
            <w:r>
              <w:rPr>
                <w:rFonts w:ascii="Calibri" w:hAnsi="Calibri" w:cs="Calibri"/>
                <w:color w:val="000000"/>
              </w:rPr>
              <w:t>Please provide any further information with regards to your response, particularly if you have not been able answer 'yes'.</w:t>
            </w:r>
          </w:p>
        </w:tc>
      </w:tr>
      <w:tr w:rsidR="00997BB1" w:rsidRPr="002101AC" w14:paraId="619E1E14" w14:textId="77777777" w:rsidTr="000464B8">
        <w:trPr>
          <w:trHeight w:val="235"/>
        </w:trPr>
        <w:tc>
          <w:tcPr>
            <w:tcW w:w="9016" w:type="dxa"/>
            <w:gridSpan w:val="2"/>
          </w:tcPr>
          <w:p w14:paraId="41FEA8CA" w14:textId="77777777" w:rsidR="00997BB1" w:rsidRPr="005B15AA" w:rsidRDefault="00997BB1" w:rsidP="00E32158">
            <w:pPr>
              <w:tabs>
                <w:tab w:val="left" w:pos="3060"/>
              </w:tabs>
              <w:rPr>
                <w:b/>
              </w:rPr>
            </w:pPr>
          </w:p>
        </w:tc>
      </w:tr>
    </w:tbl>
    <w:p w14:paraId="09F4D729" w14:textId="77777777" w:rsidR="00997BB1" w:rsidRDefault="00997BB1" w:rsidP="00997BB1">
      <w:pPr>
        <w:keepNext/>
        <w:rPr>
          <w:rFonts w:ascii="Helvetica" w:hAnsi="Helvetica" w:cs="Helvetica"/>
          <w:color w:val="404040"/>
          <w:sz w:val="23"/>
          <w:szCs w:val="23"/>
          <w:shd w:val="clear" w:color="auto" w:fill="FFFFFF"/>
        </w:rPr>
      </w:pPr>
    </w:p>
    <w:p w14:paraId="10EEF6F8" w14:textId="77777777" w:rsidR="00997BB1" w:rsidRPr="00986AA8" w:rsidRDefault="00997BB1" w:rsidP="00997BB1">
      <w:pPr>
        <w:keepNext/>
        <w:rPr>
          <w:rFonts w:ascii="Helvetica" w:hAnsi="Helvetica" w:cs="Helvetica"/>
          <w:color w:val="404040"/>
          <w:sz w:val="23"/>
          <w:szCs w:val="23"/>
          <w:shd w:val="clear" w:color="auto" w:fill="FFFFFF"/>
        </w:rPr>
      </w:pPr>
      <w:r w:rsidRPr="00986AA8">
        <w:rPr>
          <w:rFonts w:ascii="Helvetica" w:hAnsi="Helvetica" w:cs="Helvetica"/>
          <w:color w:val="404040"/>
          <w:sz w:val="23"/>
          <w:szCs w:val="23"/>
          <w:shd w:val="clear" w:color="auto" w:fill="FFFFFF"/>
        </w:rPr>
        <w:t>Placement Learning and Collaborative Provision</w:t>
      </w:r>
    </w:p>
    <w:tbl>
      <w:tblPr>
        <w:tblStyle w:val="TableGrid"/>
        <w:tblW w:w="0" w:type="auto"/>
        <w:tblLook w:val="04A0" w:firstRow="1" w:lastRow="0" w:firstColumn="1" w:lastColumn="0" w:noHBand="0" w:noVBand="1"/>
      </w:tblPr>
      <w:tblGrid>
        <w:gridCol w:w="7083"/>
        <w:gridCol w:w="1933"/>
      </w:tblGrid>
      <w:tr w:rsidR="00997BB1" w:rsidRPr="002101AC" w14:paraId="02963E31" w14:textId="77777777" w:rsidTr="00986AA8">
        <w:trPr>
          <w:trHeight w:val="567"/>
        </w:trPr>
        <w:tc>
          <w:tcPr>
            <w:tcW w:w="7083" w:type="dxa"/>
            <w:shd w:val="clear" w:color="auto" w:fill="BDD6EE" w:themeFill="accent1" w:themeFillTint="66"/>
          </w:tcPr>
          <w:p w14:paraId="3A854EFA" w14:textId="77777777" w:rsidR="00997BB1" w:rsidRPr="002101AC" w:rsidRDefault="00997BB1" w:rsidP="00986AA8">
            <w:r w:rsidRPr="00986AA8">
              <w:t>In regard to study taken away from the College, for example as part of a placement, study aboard or in another institution, was the process managed appropriately?</w:t>
            </w:r>
          </w:p>
        </w:tc>
        <w:tc>
          <w:tcPr>
            <w:tcW w:w="1933" w:type="dxa"/>
            <w:shd w:val="clear" w:color="auto" w:fill="auto"/>
          </w:tcPr>
          <w:p w14:paraId="2733A038" w14:textId="77777777" w:rsidR="00997BB1" w:rsidRPr="002101AC" w:rsidRDefault="00997BB1" w:rsidP="009E30EC">
            <w:r w:rsidRPr="00D53217">
              <w:rPr>
                <w:b/>
                <w:bCs/>
                <w:noProof/>
              </w:rPr>
              <w:t>Not Applicable</w:t>
            </w:r>
          </w:p>
        </w:tc>
      </w:tr>
      <w:tr w:rsidR="00997BB1" w:rsidRPr="002101AC" w14:paraId="31251AF1" w14:textId="77777777" w:rsidTr="00986AA8">
        <w:trPr>
          <w:trHeight w:val="567"/>
        </w:trPr>
        <w:tc>
          <w:tcPr>
            <w:tcW w:w="7083" w:type="dxa"/>
            <w:shd w:val="clear" w:color="auto" w:fill="BDD6EE" w:themeFill="accent1" w:themeFillTint="66"/>
          </w:tcPr>
          <w:p w14:paraId="58DC99F8" w14:textId="77777777" w:rsidR="00997BB1" w:rsidRPr="00986AA8" w:rsidRDefault="00997BB1" w:rsidP="00986AA8">
            <w:r>
              <w:t xml:space="preserve">For study abroad, were you provided with </w:t>
            </w:r>
            <w:r w:rsidRPr="001D2912">
              <w:t>a list of partner</w:t>
            </w:r>
            <w:r>
              <w:t xml:space="preserve"> institutions and</w:t>
            </w:r>
            <w:r w:rsidRPr="001D2912">
              <w:t xml:space="preserve"> the template study </w:t>
            </w:r>
            <w:r>
              <w:t xml:space="preserve">abroad </w:t>
            </w:r>
            <w:r w:rsidRPr="001D2912">
              <w:t>plan</w:t>
            </w:r>
            <w:r>
              <w:t>?</w:t>
            </w:r>
          </w:p>
        </w:tc>
        <w:tc>
          <w:tcPr>
            <w:tcW w:w="1933" w:type="dxa"/>
            <w:shd w:val="clear" w:color="auto" w:fill="auto"/>
          </w:tcPr>
          <w:p w14:paraId="220B9378" w14:textId="77777777" w:rsidR="00997BB1" w:rsidRDefault="00997BB1" w:rsidP="009E30EC">
            <w:pPr>
              <w:rPr>
                <w:bCs/>
              </w:rPr>
            </w:pPr>
            <w:r w:rsidRPr="00D53217">
              <w:rPr>
                <w:b/>
                <w:bCs/>
                <w:noProof/>
              </w:rPr>
              <w:t>Not Applicable</w:t>
            </w:r>
          </w:p>
        </w:tc>
      </w:tr>
      <w:tr w:rsidR="00997BB1" w:rsidRPr="002101AC" w14:paraId="245B1749" w14:textId="77777777" w:rsidTr="00986AA8">
        <w:trPr>
          <w:trHeight w:val="567"/>
        </w:trPr>
        <w:tc>
          <w:tcPr>
            <w:tcW w:w="7083" w:type="dxa"/>
            <w:shd w:val="clear" w:color="auto" w:fill="BDD6EE" w:themeFill="accent1" w:themeFillTint="66"/>
          </w:tcPr>
          <w:p w14:paraId="778759CD" w14:textId="77777777" w:rsidR="00997BB1" w:rsidRPr="00986AA8" w:rsidRDefault="00997BB1" w:rsidP="00986AA8">
            <w:r>
              <w:t>For study abroad, w</w:t>
            </w:r>
            <w:r w:rsidRPr="002101AC">
              <w:t xml:space="preserve">ere the procedures for </w:t>
            </w:r>
            <w:r>
              <w:t xml:space="preserve">credit and grade transfer </w:t>
            </w:r>
            <w:r w:rsidRPr="002101AC">
              <w:t>applied</w:t>
            </w:r>
            <w:r>
              <w:t xml:space="preserve"> fairly</w:t>
            </w:r>
            <w:r w:rsidRPr="002101AC">
              <w:t>?</w:t>
            </w:r>
          </w:p>
        </w:tc>
        <w:tc>
          <w:tcPr>
            <w:tcW w:w="1933" w:type="dxa"/>
            <w:shd w:val="clear" w:color="auto" w:fill="auto"/>
          </w:tcPr>
          <w:p w14:paraId="1E8D0DE7" w14:textId="77777777" w:rsidR="00997BB1" w:rsidRPr="002101AC" w:rsidRDefault="00997BB1" w:rsidP="009E30EC">
            <w:r w:rsidRPr="00D53217">
              <w:rPr>
                <w:b/>
                <w:bCs/>
                <w:noProof/>
              </w:rPr>
              <w:t>Not Applicable</w:t>
            </w:r>
          </w:p>
        </w:tc>
      </w:tr>
      <w:tr w:rsidR="00997BB1" w:rsidRPr="002101AC" w14:paraId="69A66C5E" w14:textId="77777777" w:rsidTr="00212D21">
        <w:trPr>
          <w:trHeight w:val="567"/>
        </w:trPr>
        <w:tc>
          <w:tcPr>
            <w:tcW w:w="9016" w:type="dxa"/>
            <w:gridSpan w:val="2"/>
            <w:shd w:val="clear" w:color="auto" w:fill="BDD6EE" w:themeFill="accent1" w:themeFillTint="66"/>
          </w:tcPr>
          <w:p w14:paraId="5599001E" w14:textId="77777777" w:rsidR="00997BB1" w:rsidRPr="002101AC" w:rsidRDefault="00997BB1" w:rsidP="00986AA8">
            <w:pPr>
              <w:rPr>
                <w:b/>
              </w:rPr>
            </w:pPr>
            <w:r>
              <w:rPr>
                <w:rFonts w:ascii="Calibri" w:hAnsi="Calibri" w:cs="Calibri"/>
                <w:color w:val="000000"/>
              </w:rPr>
              <w:t>Please provide any further information with regards to your response, particularly if you have not been able answer 'yes'.</w:t>
            </w:r>
          </w:p>
        </w:tc>
      </w:tr>
      <w:tr w:rsidR="00997BB1" w:rsidRPr="002101AC" w14:paraId="5B07219F" w14:textId="77777777" w:rsidTr="000464B8">
        <w:trPr>
          <w:trHeight w:val="331"/>
        </w:trPr>
        <w:tc>
          <w:tcPr>
            <w:tcW w:w="9016" w:type="dxa"/>
            <w:gridSpan w:val="2"/>
          </w:tcPr>
          <w:p w14:paraId="30983A73" w14:textId="77777777" w:rsidR="00997BB1" w:rsidRPr="002101AC" w:rsidRDefault="00997BB1" w:rsidP="00986AA8">
            <w:pPr>
              <w:rPr>
                <w:b/>
              </w:rPr>
            </w:pPr>
          </w:p>
        </w:tc>
      </w:tr>
    </w:tbl>
    <w:p w14:paraId="459336AD" w14:textId="35EBCA93" w:rsidR="00997BB1" w:rsidRDefault="00997BB1" w:rsidP="00997BB1">
      <w:pPr>
        <w:rPr>
          <w:rFonts w:ascii="Helvetica" w:hAnsi="Helvetica" w:cs="Helvetica"/>
          <w:color w:val="404040"/>
          <w:sz w:val="23"/>
          <w:szCs w:val="23"/>
          <w:shd w:val="clear" w:color="auto" w:fill="FFFFFF"/>
        </w:rPr>
      </w:pPr>
    </w:p>
    <w:p w14:paraId="3BA56177" w14:textId="77777777" w:rsidR="00997BB1" w:rsidRDefault="00997BB1" w:rsidP="00997BB1">
      <w:pPr>
        <w:keepNext/>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Board of Examiners Meeting:</w:t>
      </w:r>
    </w:p>
    <w:tbl>
      <w:tblPr>
        <w:tblStyle w:val="TableGrid"/>
        <w:tblW w:w="0" w:type="auto"/>
        <w:tblLook w:val="04A0" w:firstRow="1" w:lastRow="0" w:firstColumn="1" w:lastColumn="0" w:noHBand="0" w:noVBand="1"/>
      </w:tblPr>
      <w:tblGrid>
        <w:gridCol w:w="7366"/>
        <w:gridCol w:w="1650"/>
      </w:tblGrid>
      <w:tr w:rsidR="00997BB1" w14:paraId="4F82C1C3" w14:textId="77777777" w:rsidTr="00E32158">
        <w:trPr>
          <w:trHeight w:val="575"/>
        </w:trPr>
        <w:tc>
          <w:tcPr>
            <w:tcW w:w="9016" w:type="dxa"/>
            <w:gridSpan w:val="2"/>
            <w:shd w:val="clear" w:color="auto" w:fill="BDD6EE" w:themeFill="accent1" w:themeFillTint="66"/>
          </w:tcPr>
          <w:p w14:paraId="5298EB2B" w14:textId="77777777" w:rsidR="00997BB1" w:rsidRDefault="00997BB1" w:rsidP="00E32158">
            <w:r w:rsidRPr="00986AA8">
              <w:t xml:space="preserve">When considering the </w:t>
            </w:r>
            <w:r>
              <w:t xml:space="preserve">administration and operation of the </w:t>
            </w:r>
            <w:r w:rsidRPr="00986AA8">
              <w:t>Board of Examiners:</w:t>
            </w:r>
          </w:p>
        </w:tc>
      </w:tr>
      <w:tr w:rsidR="00997BB1" w14:paraId="01DE2EF8" w14:textId="77777777" w:rsidTr="004C54F0">
        <w:trPr>
          <w:trHeight w:val="575"/>
        </w:trPr>
        <w:tc>
          <w:tcPr>
            <w:tcW w:w="7366" w:type="dxa"/>
            <w:shd w:val="clear" w:color="auto" w:fill="BDD6EE" w:themeFill="accent1" w:themeFillTint="66"/>
          </w:tcPr>
          <w:p w14:paraId="66503A51" w14:textId="77777777" w:rsidR="00997BB1" w:rsidRPr="00F37FF9" w:rsidRDefault="00997BB1" w:rsidP="00E32158">
            <w:pPr>
              <w:rPr>
                <w:i/>
                <w:iCs/>
              </w:rPr>
            </w:pPr>
            <w:r w:rsidRPr="00986AA8">
              <w:t xml:space="preserve">Was the meeting conducted </w:t>
            </w:r>
            <w:r>
              <w:t xml:space="preserve">in line with the College’s </w:t>
            </w:r>
            <w:hyperlink r:id="rId8" w:history="1">
              <w:r w:rsidRPr="00F37FF9">
                <w:rPr>
                  <w:rStyle w:val="Hyperlink"/>
                  <w:i/>
                  <w:iCs/>
                </w:rPr>
                <w:t>Conduct of Boards of Examiners</w:t>
              </w:r>
            </w:hyperlink>
            <w:r>
              <w:rPr>
                <w:i/>
                <w:iCs/>
              </w:rPr>
              <w:t>?</w:t>
            </w:r>
          </w:p>
        </w:tc>
        <w:tc>
          <w:tcPr>
            <w:tcW w:w="1650" w:type="dxa"/>
            <w:shd w:val="clear" w:color="auto" w:fill="auto"/>
          </w:tcPr>
          <w:p w14:paraId="2EDA2585" w14:textId="77777777" w:rsidR="00997BB1" w:rsidRDefault="00997BB1" w:rsidP="00DB308F">
            <w:pPr>
              <w:rPr>
                <w:bCs/>
              </w:rPr>
            </w:pPr>
            <w:r w:rsidRPr="00D53217">
              <w:rPr>
                <w:b/>
                <w:bCs/>
                <w:noProof/>
              </w:rPr>
              <w:t>Yes</w:t>
            </w:r>
          </w:p>
        </w:tc>
      </w:tr>
      <w:tr w:rsidR="00997BB1" w14:paraId="379914CF" w14:textId="77777777" w:rsidTr="004C54F0">
        <w:trPr>
          <w:trHeight w:val="575"/>
        </w:trPr>
        <w:tc>
          <w:tcPr>
            <w:tcW w:w="7366" w:type="dxa"/>
            <w:shd w:val="clear" w:color="auto" w:fill="BDD6EE" w:themeFill="accent1" w:themeFillTint="66"/>
          </w:tcPr>
          <w:p w14:paraId="43BC96CB" w14:textId="77777777" w:rsidR="00997BB1" w:rsidRDefault="00997BB1" w:rsidP="00E32158">
            <w:r>
              <w:t>Did the Board consider relevant modules analytics, such as across the year or in comparison to previous years?</w:t>
            </w:r>
          </w:p>
        </w:tc>
        <w:tc>
          <w:tcPr>
            <w:tcW w:w="1650" w:type="dxa"/>
            <w:shd w:val="clear" w:color="auto" w:fill="auto"/>
          </w:tcPr>
          <w:p w14:paraId="34F1B427" w14:textId="77777777" w:rsidR="00997BB1" w:rsidRDefault="00997BB1" w:rsidP="00DB308F">
            <w:r w:rsidRPr="00D53217">
              <w:rPr>
                <w:b/>
                <w:bCs/>
                <w:noProof/>
              </w:rPr>
              <w:t>Yes</w:t>
            </w:r>
          </w:p>
        </w:tc>
      </w:tr>
      <w:tr w:rsidR="00997BB1" w14:paraId="0C3D3666" w14:textId="77777777" w:rsidTr="004C54F0">
        <w:trPr>
          <w:trHeight w:val="575"/>
        </w:trPr>
        <w:tc>
          <w:tcPr>
            <w:tcW w:w="7366" w:type="dxa"/>
            <w:shd w:val="clear" w:color="auto" w:fill="BDD6EE" w:themeFill="accent1" w:themeFillTint="66"/>
          </w:tcPr>
          <w:p w14:paraId="06C01E79" w14:textId="77777777" w:rsidR="00997BB1" w:rsidRDefault="00997BB1" w:rsidP="00E32158">
            <w:r w:rsidRPr="00986AA8">
              <w:t xml:space="preserve">Were the College </w:t>
            </w:r>
            <w:hyperlink r:id="rId9" w:history="1">
              <w:r w:rsidRPr="00F37FF9">
                <w:rPr>
                  <w:rStyle w:val="Hyperlink"/>
                </w:rPr>
                <w:t>regulations</w:t>
              </w:r>
            </w:hyperlink>
            <w:r w:rsidRPr="00986AA8">
              <w:t xml:space="preserve"> applied correctly, fairly and appropriately?</w:t>
            </w:r>
          </w:p>
        </w:tc>
        <w:tc>
          <w:tcPr>
            <w:tcW w:w="1650" w:type="dxa"/>
            <w:shd w:val="clear" w:color="auto" w:fill="auto"/>
          </w:tcPr>
          <w:p w14:paraId="135DB032" w14:textId="77777777" w:rsidR="00997BB1" w:rsidRDefault="00997BB1" w:rsidP="00DB308F">
            <w:r w:rsidRPr="00D53217">
              <w:rPr>
                <w:b/>
                <w:bCs/>
                <w:noProof/>
              </w:rPr>
              <w:t>Yes</w:t>
            </w:r>
          </w:p>
        </w:tc>
      </w:tr>
      <w:tr w:rsidR="00997BB1" w14:paraId="5165CBF8" w14:textId="77777777" w:rsidTr="004C54F0">
        <w:trPr>
          <w:trHeight w:val="575"/>
        </w:trPr>
        <w:tc>
          <w:tcPr>
            <w:tcW w:w="7366" w:type="dxa"/>
            <w:shd w:val="clear" w:color="auto" w:fill="BDD6EE" w:themeFill="accent1" w:themeFillTint="66"/>
          </w:tcPr>
          <w:p w14:paraId="235C9E6E" w14:textId="77777777" w:rsidR="00997BB1" w:rsidRDefault="00997BB1" w:rsidP="00E32158">
            <w:r w:rsidRPr="00986AA8">
              <w:t>Were borderline candidates considered in a fair and equitable manner?</w:t>
            </w:r>
          </w:p>
        </w:tc>
        <w:tc>
          <w:tcPr>
            <w:tcW w:w="1650" w:type="dxa"/>
            <w:shd w:val="clear" w:color="auto" w:fill="auto"/>
          </w:tcPr>
          <w:p w14:paraId="33369E5B" w14:textId="77777777" w:rsidR="00997BB1" w:rsidRDefault="00997BB1" w:rsidP="00DB308F">
            <w:pPr>
              <w:rPr>
                <w:bCs/>
              </w:rPr>
            </w:pPr>
            <w:r w:rsidRPr="00D53217">
              <w:rPr>
                <w:b/>
                <w:bCs/>
                <w:noProof/>
              </w:rPr>
              <w:t>Yes</w:t>
            </w:r>
          </w:p>
        </w:tc>
      </w:tr>
      <w:tr w:rsidR="00997BB1" w14:paraId="60C87C0B" w14:textId="77777777" w:rsidTr="004C54F0">
        <w:trPr>
          <w:trHeight w:val="575"/>
        </w:trPr>
        <w:tc>
          <w:tcPr>
            <w:tcW w:w="7366" w:type="dxa"/>
            <w:shd w:val="clear" w:color="auto" w:fill="BDD6EE" w:themeFill="accent1" w:themeFillTint="66"/>
          </w:tcPr>
          <w:p w14:paraId="494ECACD" w14:textId="77777777" w:rsidR="00997BB1" w:rsidRPr="008C7EC2" w:rsidRDefault="00997BB1" w:rsidP="00E32158">
            <w:r w:rsidRPr="00986AA8">
              <w:t>Was due consideration given to those candidates that had accepted mitigating circumstances?</w:t>
            </w:r>
          </w:p>
        </w:tc>
        <w:tc>
          <w:tcPr>
            <w:tcW w:w="1650" w:type="dxa"/>
            <w:shd w:val="clear" w:color="auto" w:fill="auto"/>
          </w:tcPr>
          <w:p w14:paraId="6EC6EEEA" w14:textId="77777777" w:rsidR="00997BB1" w:rsidRDefault="00997BB1" w:rsidP="00DB308F">
            <w:pPr>
              <w:rPr>
                <w:bCs/>
              </w:rPr>
            </w:pPr>
            <w:r w:rsidRPr="00D53217">
              <w:rPr>
                <w:b/>
                <w:bCs/>
                <w:noProof/>
              </w:rPr>
              <w:t>Yes</w:t>
            </w:r>
          </w:p>
        </w:tc>
      </w:tr>
      <w:tr w:rsidR="00997BB1" w14:paraId="4E5E3539" w14:textId="77777777" w:rsidTr="004C54F0">
        <w:trPr>
          <w:trHeight w:val="575"/>
        </w:trPr>
        <w:tc>
          <w:tcPr>
            <w:tcW w:w="7366" w:type="dxa"/>
            <w:shd w:val="clear" w:color="auto" w:fill="BDD6EE" w:themeFill="accent1" w:themeFillTint="66"/>
          </w:tcPr>
          <w:p w14:paraId="064BA7B6" w14:textId="77777777" w:rsidR="00997BB1" w:rsidRPr="00986AA8" w:rsidRDefault="00997BB1" w:rsidP="00E32158">
            <w:r w:rsidRPr="00986AA8">
              <w:t>D</w:t>
            </w:r>
            <w:r>
              <w:t>id</w:t>
            </w:r>
            <w:r w:rsidRPr="00986AA8">
              <w:t xml:space="preserve"> you consider that the grade profiles were representative, and in line with similar levels of achievement in other </w:t>
            </w:r>
            <w:r>
              <w:t>degree awarding bodies</w:t>
            </w:r>
            <w:r w:rsidRPr="00986AA8">
              <w:t>?</w:t>
            </w:r>
          </w:p>
        </w:tc>
        <w:tc>
          <w:tcPr>
            <w:tcW w:w="1650" w:type="dxa"/>
            <w:shd w:val="clear" w:color="auto" w:fill="auto"/>
          </w:tcPr>
          <w:p w14:paraId="1F6DB24F" w14:textId="77777777" w:rsidR="00997BB1" w:rsidRDefault="00997BB1" w:rsidP="00DB308F">
            <w:pPr>
              <w:rPr>
                <w:bCs/>
              </w:rPr>
            </w:pPr>
            <w:r w:rsidRPr="00D53217">
              <w:rPr>
                <w:b/>
                <w:bCs/>
                <w:noProof/>
              </w:rPr>
              <w:t>Yes</w:t>
            </w:r>
          </w:p>
        </w:tc>
      </w:tr>
      <w:tr w:rsidR="00997BB1" w14:paraId="420ACB51" w14:textId="77777777" w:rsidTr="004C54F0">
        <w:trPr>
          <w:trHeight w:val="575"/>
        </w:trPr>
        <w:tc>
          <w:tcPr>
            <w:tcW w:w="7366" w:type="dxa"/>
            <w:shd w:val="clear" w:color="auto" w:fill="BDD6EE" w:themeFill="accent1" w:themeFillTint="66"/>
          </w:tcPr>
          <w:p w14:paraId="0F2CB236" w14:textId="77777777" w:rsidR="00997BB1" w:rsidRPr="00986AA8" w:rsidRDefault="00997BB1" w:rsidP="00E32158">
            <w:r w:rsidRPr="00986AA8">
              <w:t xml:space="preserve">Overall are you satisfied with the </w:t>
            </w:r>
            <w:r>
              <w:t>process</w:t>
            </w:r>
            <w:r w:rsidRPr="00986AA8">
              <w:t xml:space="preserve"> and outcome</w:t>
            </w:r>
            <w:r>
              <w:t>s for this</w:t>
            </w:r>
            <w:r w:rsidRPr="00986AA8">
              <w:t xml:space="preserve"> Board of Examiners?</w:t>
            </w:r>
          </w:p>
        </w:tc>
        <w:tc>
          <w:tcPr>
            <w:tcW w:w="1650" w:type="dxa"/>
            <w:shd w:val="clear" w:color="auto" w:fill="auto"/>
          </w:tcPr>
          <w:p w14:paraId="40BD87AD" w14:textId="77777777" w:rsidR="00997BB1" w:rsidRDefault="00997BB1" w:rsidP="00DB308F">
            <w:pPr>
              <w:rPr>
                <w:bCs/>
              </w:rPr>
            </w:pPr>
            <w:r w:rsidRPr="00D53217">
              <w:rPr>
                <w:b/>
                <w:bCs/>
                <w:noProof/>
              </w:rPr>
              <w:t>Yes</w:t>
            </w:r>
          </w:p>
        </w:tc>
      </w:tr>
      <w:tr w:rsidR="00997BB1" w14:paraId="7210F75A" w14:textId="77777777" w:rsidTr="00E32158">
        <w:trPr>
          <w:trHeight w:val="575"/>
        </w:trPr>
        <w:tc>
          <w:tcPr>
            <w:tcW w:w="9016" w:type="dxa"/>
            <w:gridSpan w:val="2"/>
            <w:shd w:val="clear" w:color="auto" w:fill="BDD6EE" w:themeFill="accent1" w:themeFillTint="66"/>
          </w:tcPr>
          <w:p w14:paraId="3326C99A" w14:textId="77777777" w:rsidR="00997BB1" w:rsidRDefault="00997BB1" w:rsidP="00E32158">
            <w:pPr>
              <w:rPr>
                <w:bCs/>
              </w:rPr>
            </w:pPr>
            <w:r>
              <w:rPr>
                <w:rFonts w:ascii="Calibri" w:hAnsi="Calibri" w:cs="Calibri"/>
                <w:color w:val="000000"/>
              </w:rPr>
              <w:t>Please provide any further information with regards to your response, particularly if you have not been able answer 'yes'.</w:t>
            </w:r>
          </w:p>
        </w:tc>
      </w:tr>
      <w:tr w:rsidR="00997BB1" w:rsidRPr="005B15AA" w14:paraId="401FCD19" w14:textId="77777777" w:rsidTr="000464B8">
        <w:trPr>
          <w:trHeight w:val="309"/>
        </w:trPr>
        <w:tc>
          <w:tcPr>
            <w:tcW w:w="9016" w:type="dxa"/>
            <w:gridSpan w:val="2"/>
          </w:tcPr>
          <w:p w14:paraId="0FEE32CE" w14:textId="77777777" w:rsidR="00997BB1" w:rsidRPr="005B15AA" w:rsidRDefault="00997BB1" w:rsidP="00E32158">
            <w:pPr>
              <w:tabs>
                <w:tab w:val="left" w:pos="3060"/>
              </w:tabs>
              <w:rPr>
                <w:b/>
              </w:rPr>
            </w:pPr>
          </w:p>
        </w:tc>
      </w:tr>
    </w:tbl>
    <w:p w14:paraId="1F0BFDC5" w14:textId="77777777" w:rsidR="00997BB1" w:rsidRDefault="00997BB1" w:rsidP="00997BB1"/>
    <w:p w14:paraId="2A131F32" w14:textId="77777777" w:rsidR="00997BB1" w:rsidRDefault="00997BB1" w:rsidP="00997BB1">
      <w:pPr>
        <w:keepNext/>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Overview, Recommendations and Good Practice:</w:t>
      </w:r>
      <w:r w:rsidRPr="006C7F02">
        <w:rPr>
          <w:rFonts w:ascii="Helvetica" w:hAnsi="Helvetica" w:cs="Helvetica"/>
          <w:color w:val="404040"/>
          <w:sz w:val="23"/>
          <w:szCs w:val="23"/>
          <w:shd w:val="clear" w:color="auto" w:fill="FFFFFF"/>
        </w:rPr>
        <w:t xml:space="preserve"> </w:t>
      </w:r>
    </w:p>
    <w:p w14:paraId="3AA09695" w14:textId="77777777" w:rsidR="00997BB1" w:rsidRPr="002101AC" w:rsidRDefault="00997BB1" w:rsidP="00997BB1">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Overall Confidence Statements</w:t>
      </w:r>
      <w:r>
        <w:rPr>
          <w:rFonts w:ascii="Helvetica" w:hAnsi="Helvetica" w:cs="Helvetica"/>
          <w:color w:val="404040"/>
          <w:sz w:val="23"/>
          <w:szCs w:val="23"/>
          <w:shd w:val="clear" w:color="auto" w:fill="FFFFFF"/>
        </w:rPr>
        <w:t xml:space="preserve"> with regards to provision in 2022/2023</w:t>
      </w:r>
    </w:p>
    <w:tbl>
      <w:tblPr>
        <w:tblStyle w:val="TableGrid"/>
        <w:tblW w:w="0" w:type="auto"/>
        <w:tblLook w:val="04A0" w:firstRow="1" w:lastRow="0" w:firstColumn="1" w:lastColumn="0" w:noHBand="0" w:noVBand="1"/>
      </w:tblPr>
      <w:tblGrid>
        <w:gridCol w:w="7402"/>
        <w:gridCol w:w="1614"/>
      </w:tblGrid>
      <w:tr w:rsidR="00997BB1" w:rsidRPr="002101AC" w14:paraId="7FA58EA7" w14:textId="77777777" w:rsidTr="00997E1C">
        <w:trPr>
          <w:trHeight w:val="567"/>
        </w:trPr>
        <w:tc>
          <w:tcPr>
            <w:tcW w:w="7402" w:type="dxa"/>
            <w:shd w:val="clear" w:color="auto" w:fill="BDD6EE" w:themeFill="accent1" w:themeFillTint="66"/>
          </w:tcPr>
          <w:p w14:paraId="3DBDAEAA" w14:textId="77777777" w:rsidR="00997BB1" w:rsidRPr="002101AC" w:rsidRDefault="00997BB1" w:rsidP="00997E1C">
            <w:r>
              <w:t>In my opinion, Imperial College London</w:t>
            </w:r>
            <w:r w:rsidRPr="002101AC">
              <w:t xml:space="preserve"> is maintaining the threshold academic standards set for its awards in accordance with the FHEQ and relevant Subject Benchmarks Statements.</w:t>
            </w:r>
          </w:p>
        </w:tc>
        <w:tc>
          <w:tcPr>
            <w:tcW w:w="1614" w:type="dxa"/>
          </w:tcPr>
          <w:p w14:paraId="30E2961C" w14:textId="77777777" w:rsidR="00997BB1" w:rsidRPr="0013725F" w:rsidRDefault="00997BB1" w:rsidP="00997E1C">
            <w:pPr>
              <w:rPr>
                <w:b/>
              </w:rPr>
            </w:pPr>
            <w:r w:rsidRPr="00D53217">
              <w:rPr>
                <w:b/>
                <w:bCs/>
                <w:noProof/>
              </w:rPr>
              <w:t>Yes</w:t>
            </w:r>
          </w:p>
        </w:tc>
      </w:tr>
      <w:tr w:rsidR="00997BB1" w:rsidRPr="002101AC" w14:paraId="592FB23B" w14:textId="77777777" w:rsidTr="00997E1C">
        <w:trPr>
          <w:trHeight w:val="567"/>
        </w:trPr>
        <w:tc>
          <w:tcPr>
            <w:tcW w:w="7402" w:type="dxa"/>
            <w:shd w:val="clear" w:color="auto" w:fill="BDD6EE" w:themeFill="accent1" w:themeFillTint="66"/>
          </w:tcPr>
          <w:p w14:paraId="0D5E9EBF" w14:textId="77777777" w:rsidR="00997BB1" w:rsidRPr="002101AC" w:rsidRDefault="00997BB1" w:rsidP="00997E1C">
            <w:r>
              <w:t>In my opinion t</w:t>
            </w:r>
            <w:r w:rsidRPr="002101AC">
              <w:t>he assessment process measures student achievement rigorously and fairly against the intended learning outcomes of the programme and is conducted in line with the College's policies and regulations.</w:t>
            </w:r>
          </w:p>
        </w:tc>
        <w:tc>
          <w:tcPr>
            <w:tcW w:w="1614" w:type="dxa"/>
          </w:tcPr>
          <w:p w14:paraId="01FCC574" w14:textId="77777777" w:rsidR="00997BB1" w:rsidRPr="009D00D1" w:rsidRDefault="00997BB1" w:rsidP="0013725F">
            <w:pPr>
              <w:rPr>
                <w:bCs/>
              </w:rPr>
            </w:pPr>
            <w:r w:rsidRPr="00D53217">
              <w:rPr>
                <w:b/>
                <w:bCs/>
                <w:noProof/>
              </w:rPr>
              <w:t>Yes</w:t>
            </w:r>
          </w:p>
        </w:tc>
      </w:tr>
      <w:tr w:rsidR="00997BB1" w:rsidRPr="002101AC" w14:paraId="0D27F46A" w14:textId="77777777" w:rsidTr="00997E1C">
        <w:trPr>
          <w:trHeight w:val="567"/>
        </w:trPr>
        <w:tc>
          <w:tcPr>
            <w:tcW w:w="7402" w:type="dxa"/>
            <w:shd w:val="clear" w:color="auto" w:fill="BDD6EE" w:themeFill="accent1" w:themeFillTint="66"/>
          </w:tcPr>
          <w:p w14:paraId="15D55908" w14:textId="77777777" w:rsidR="00997BB1" w:rsidRPr="002101AC" w:rsidRDefault="00997BB1" w:rsidP="00997E1C">
            <w:r>
              <w:t>In my experience the</w:t>
            </w:r>
            <w:r w:rsidRPr="002101AC">
              <w:t xml:space="preserve"> academic standards and the achievements of students are comparable with those in other degree awarding bodies</w:t>
            </w:r>
            <w:r>
              <w:t>.</w:t>
            </w:r>
          </w:p>
        </w:tc>
        <w:tc>
          <w:tcPr>
            <w:tcW w:w="1614" w:type="dxa"/>
          </w:tcPr>
          <w:p w14:paraId="34C538FC" w14:textId="77777777" w:rsidR="00997BB1" w:rsidRPr="009D00D1" w:rsidRDefault="00997BB1" w:rsidP="0013725F">
            <w:pPr>
              <w:rPr>
                <w:bCs/>
              </w:rPr>
            </w:pPr>
            <w:r w:rsidRPr="00D53217">
              <w:rPr>
                <w:b/>
                <w:bCs/>
                <w:noProof/>
              </w:rPr>
              <w:t>Yes</w:t>
            </w:r>
          </w:p>
        </w:tc>
      </w:tr>
      <w:tr w:rsidR="00997BB1" w14:paraId="14A7EE07" w14:textId="77777777" w:rsidTr="00997E1C">
        <w:trPr>
          <w:trHeight w:val="575"/>
        </w:trPr>
        <w:tc>
          <w:tcPr>
            <w:tcW w:w="9016" w:type="dxa"/>
            <w:gridSpan w:val="2"/>
            <w:shd w:val="clear" w:color="auto" w:fill="BDD6EE" w:themeFill="accent1" w:themeFillTint="66"/>
          </w:tcPr>
          <w:p w14:paraId="50D84A51" w14:textId="77777777" w:rsidR="00997BB1" w:rsidRDefault="00997BB1" w:rsidP="00997E1C">
            <w:pPr>
              <w:rPr>
                <w:bCs/>
              </w:rPr>
            </w:pPr>
            <w:r>
              <w:rPr>
                <w:rFonts w:ascii="Calibri" w:hAnsi="Calibri" w:cs="Calibri"/>
                <w:color w:val="000000"/>
              </w:rPr>
              <w:t>Please provide any further information with regards to your response, particularly if you have not been able answer 'yes'.</w:t>
            </w:r>
          </w:p>
        </w:tc>
      </w:tr>
      <w:tr w:rsidR="00997BB1" w:rsidRPr="005B15AA" w14:paraId="416389BA" w14:textId="77777777" w:rsidTr="000464B8">
        <w:trPr>
          <w:trHeight w:val="373"/>
        </w:trPr>
        <w:tc>
          <w:tcPr>
            <w:tcW w:w="9016" w:type="dxa"/>
            <w:gridSpan w:val="2"/>
          </w:tcPr>
          <w:p w14:paraId="09634BE7" w14:textId="77777777" w:rsidR="00997BB1" w:rsidRPr="005B15AA" w:rsidRDefault="00997BB1" w:rsidP="00997E1C">
            <w:pPr>
              <w:tabs>
                <w:tab w:val="left" w:pos="3060"/>
              </w:tabs>
              <w:rPr>
                <w:b/>
              </w:rPr>
            </w:pPr>
          </w:p>
        </w:tc>
      </w:tr>
    </w:tbl>
    <w:p w14:paraId="22A76FE0" w14:textId="77777777" w:rsidR="00997BB1" w:rsidRDefault="00997BB1" w:rsidP="00997BB1"/>
    <w:tbl>
      <w:tblPr>
        <w:tblStyle w:val="TableGrid"/>
        <w:tblW w:w="0" w:type="auto"/>
        <w:tblLook w:val="04A0" w:firstRow="1" w:lastRow="0" w:firstColumn="1" w:lastColumn="0" w:noHBand="0" w:noVBand="1"/>
      </w:tblPr>
      <w:tblGrid>
        <w:gridCol w:w="9016"/>
      </w:tblGrid>
      <w:tr w:rsidR="00997BB1" w:rsidRPr="002101AC" w14:paraId="7FA51386" w14:textId="77777777" w:rsidTr="007D033F">
        <w:trPr>
          <w:trHeight w:val="567"/>
        </w:trPr>
        <w:tc>
          <w:tcPr>
            <w:tcW w:w="9016" w:type="dxa"/>
            <w:shd w:val="clear" w:color="auto" w:fill="BDD6EE" w:themeFill="accent1" w:themeFillTint="66"/>
          </w:tcPr>
          <w:p w14:paraId="0C7BACE9" w14:textId="77777777" w:rsidR="00997BB1" w:rsidRPr="002101AC" w:rsidRDefault="00997BB1" w:rsidP="007D033F">
            <w:r w:rsidRPr="002101AC">
              <w:lastRenderedPageBreak/>
              <w:t>Please outline any examples of good or innovative practice in learning, teaching and assessment you would like to highlight with regards to these programme(s):</w:t>
            </w:r>
          </w:p>
        </w:tc>
      </w:tr>
      <w:tr w:rsidR="00997BB1" w:rsidRPr="002101AC" w14:paraId="22AB8BFD" w14:textId="77777777" w:rsidTr="000464B8">
        <w:trPr>
          <w:trHeight w:val="379"/>
        </w:trPr>
        <w:tc>
          <w:tcPr>
            <w:tcW w:w="9016" w:type="dxa"/>
          </w:tcPr>
          <w:p w14:paraId="7AEAF450" w14:textId="77777777" w:rsidR="00997BB1" w:rsidRPr="002101AC" w:rsidRDefault="00997BB1" w:rsidP="007D033F">
            <w:pPr>
              <w:tabs>
                <w:tab w:val="left" w:pos="3060"/>
              </w:tabs>
              <w:rPr>
                <w:b/>
              </w:rPr>
            </w:pPr>
            <w:r w:rsidRPr="00D53217">
              <w:rPr>
                <w:b/>
                <w:bCs/>
                <w:noProof/>
              </w:rPr>
              <w:t>As said above, the dissertations offer the students an excellent opportunity to focus on an area of their choice, and I was impressed by the quality of some of the dissertations this year.</w:t>
            </w:r>
          </w:p>
        </w:tc>
      </w:tr>
      <w:tr w:rsidR="00997BB1" w:rsidRPr="002101AC" w14:paraId="1446C631" w14:textId="77777777" w:rsidTr="007D033F">
        <w:trPr>
          <w:trHeight w:val="567"/>
        </w:trPr>
        <w:tc>
          <w:tcPr>
            <w:tcW w:w="9016" w:type="dxa"/>
            <w:shd w:val="clear" w:color="auto" w:fill="BDD6EE" w:themeFill="accent1" w:themeFillTint="66"/>
          </w:tcPr>
          <w:p w14:paraId="2A26242E" w14:textId="77777777" w:rsidR="00997BB1" w:rsidRPr="002101AC" w:rsidRDefault="00997BB1" w:rsidP="007D033F">
            <w:r w:rsidRPr="002101AC">
              <w:t>Please outline any recommendations or suggestions for enhancement you would like to make with regards to these programme(s):</w:t>
            </w:r>
          </w:p>
        </w:tc>
      </w:tr>
      <w:tr w:rsidR="00997BB1" w:rsidRPr="002101AC" w14:paraId="4FB2B69F" w14:textId="77777777" w:rsidTr="000464B8">
        <w:trPr>
          <w:trHeight w:val="407"/>
        </w:trPr>
        <w:tc>
          <w:tcPr>
            <w:tcW w:w="9016" w:type="dxa"/>
          </w:tcPr>
          <w:p w14:paraId="7A2DF23B" w14:textId="77777777" w:rsidR="00997BB1" w:rsidRPr="002101AC" w:rsidRDefault="00997BB1" w:rsidP="007D033F">
            <w:pPr>
              <w:tabs>
                <w:tab w:val="left" w:pos="3060"/>
              </w:tabs>
              <w:rPr>
                <w:b/>
              </w:rPr>
            </w:pPr>
            <w:r w:rsidRPr="00D53217">
              <w:rPr>
                <w:b/>
                <w:bCs/>
                <w:noProof/>
              </w:rPr>
              <w:t>On some rare occasion, the marker did not put written comments in each of the subcategories for the projects.</w:t>
            </w:r>
          </w:p>
        </w:tc>
      </w:tr>
      <w:tr w:rsidR="00997BB1" w:rsidRPr="002101AC" w14:paraId="37521EED" w14:textId="77777777" w:rsidTr="009766EF">
        <w:trPr>
          <w:trHeight w:val="567"/>
        </w:trPr>
        <w:tc>
          <w:tcPr>
            <w:tcW w:w="9016" w:type="dxa"/>
            <w:shd w:val="clear" w:color="auto" w:fill="BDD6EE" w:themeFill="accent1" w:themeFillTint="66"/>
          </w:tcPr>
          <w:p w14:paraId="1614CEE7" w14:textId="77777777" w:rsidR="00997BB1" w:rsidRPr="002101AC" w:rsidRDefault="00997BB1" w:rsidP="00E32158">
            <w:r>
              <w:t xml:space="preserve">Where possible, please outline any specific comments that you have with regards to Equality, Diversity and Inclusion. For example, are you able to identify any steps taken by the programme team in the recruitment, design, management, assessment and outcomes for the programme. </w:t>
            </w:r>
          </w:p>
        </w:tc>
      </w:tr>
      <w:tr w:rsidR="00997BB1" w:rsidRPr="002101AC" w14:paraId="1CB14E88" w14:textId="77777777" w:rsidTr="000464B8">
        <w:trPr>
          <w:trHeight w:val="296"/>
        </w:trPr>
        <w:tc>
          <w:tcPr>
            <w:tcW w:w="9016" w:type="dxa"/>
          </w:tcPr>
          <w:p w14:paraId="64794DFA" w14:textId="77777777" w:rsidR="00997BB1" w:rsidRPr="002101AC" w:rsidRDefault="00997BB1" w:rsidP="00E32158">
            <w:pPr>
              <w:tabs>
                <w:tab w:val="left" w:pos="3060"/>
              </w:tabs>
              <w:rPr>
                <w:b/>
              </w:rPr>
            </w:pPr>
          </w:p>
        </w:tc>
      </w:tr>
    </w:tbl>
    <w:p w14:paraId="02610A76" w14:textId="31C73BD3" w:rsidR="00997BB1" w:rsidRDefault="00997BB1" w:rsidP="00997BB1">
      <w:pPr>
        <w:rPr>
          <w:rFonts w:ascii="Helvetica" w:hAnsi="Helvetica" w:cs="Helvetica"/>
          <w:color w:val="404040"/>
          <w:sz w:val="23"/>
          <w:szCs w:val="23"/>
          <w:shd w:val="clear" w:color="auto" w:fill="FFFFFF"/>
        </w:rPr>
      </w:pPr>
    </w:p>
    <w:p w14:paraId="5FDB1114" w14:textId="434EE000" w:rsidR="00997BB1" w:rsidRPr="002101AC" w:rsidRDefault="00997BB1" w:rsidP="00997BB1">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Final Exit Report:</w:t>
      </w:r>
    </w:p>
    <w:tbl>
      <w:tblPr>
        <w:tblStyle w:val="TableGrid"/>
        <w:tblW w:w="0" w:type="auto"/>
        <w:tblLook w:val="04A0" w:firstRow="1" w:lastRow="0" w:firstColumn="1" w:lastColumn="0" w:noHBand="0" w:noVBand="1"/>
      </w:tblPr>
      <w:tblGrid>
        <w:gridCol w:w="9016"/>
      </w:tblGrid>
      <w:tr w:rsidR="00997BB1" w:rsidRPr="002101AC" w14:paraId="00FEDFAE" w14:textId="77777777" w:rsidTr="007D033F">
        <w:trPr>
          <w:trHeight w:val="567"/>
        </w:trPr>
        <w:tc>
          <w:tcPr>
            <w:tcW w:w="9016" w:type="dxa"/>
            <w:shd w:val="clear" w:color="auto" w:fill="BDD6EE" w:themeFill="accent1" w:themeFillTint="66"/>
          </w:tcPr>
          <w:p w14:paraId="722B1FA8" w14:textId="77777777" w:rsidR="00997BB1" w:rsidRPr="002101AC" w:rsidRDefault="00997BB1" w:rsidP="00D135AA">
            <w:r w:rsidRPr="002101AC">
              <w:t>Please provide an overview of your term of office, including:</w:t>
            </w:r>
          </w:p>
          <w:p w14:paraId="7B6A5661" w14:textId="77777777" w:rsidR="00997BB1" w:rsidRPr="009D00D1" w:rsidRDefault="00997BB1" w:rsidP="00D135AA">
            <w:r w:rsidRPr="009D00D1">
              <w:t>*any changes in standards of student performance over time</w:t>
            </w:r>
          </w:p>
          <w:p w14:paraId="3980CC3D" w14:textId="77777777" w:rsidR="00997BB1" w:rsidRPr="009D00D1" w:rsidRDefault="00997BB1" w:rsidP="00D135AA">
            <w:r w:rsidRPr="009D00D1">
              <w:t>*major developments in the provision during your tenure</w:t>
            </w:r>
          </w:p>
          <w:p w14:paraId="1D280386" w14:textId="77777777" w:rsidR="00997BB1" w:rsidRPr="009D00D1" w:rsidRDefault="00997BB1" w:rsidP="00D135AA">
            <w:r w:rsidRPr="009D00D1">
              <w:t>*the implementation of any recommendations for enhancement</w:t>
            </w:r>
          </w:p>
          <w:p w14:paraId="231BEA79" w14:textId="77777777" w:rsidR="00997BB1" w:rsidRPr="002101AC" w:rsidRDefault="00997BB1" w:rsidP="00D135AA">
            <w:r w:rsidRPr="009D00D1">
              <w:t>* any other matters you consider appropriate</w:t>
            </w:r>
          </w:p>
        </w:tc>
      </w:tr>
      <w:tr w:rsidR="00997BB1" w:rsidRPr="002101AC" w14:paraId="0C0B2601" w14:textId="77777777" w:rsidTr="000464B8">
        <w:trPr>
          <w:trHeight w:val="313"/>
        </w:trPr>
        <w:tc>
          <w:tcPr>
            <w:tcW w:w="9016" w:type="dxa"/>
          </w:tcPr>
          <w:p w14:paraId="4CD7C0C5" w14:textId="77777777" w:rsidR="00997BB1" w:rsidRPr="002101AC" w:rsidRDefault="00997BB1" w:rsidP="007D033F">
            <w:pPr>
              <w:tabs>
                <w:tab w:val="left" w:pos="3060"/>
              </w:tabs>
              <w:rPr>
                <w:b/>
              </w:rPr>
            </w:pPr>
            <w:r w:rsidRPr="00D53217">
              <w:rPr>
                <w:b/>
                <w:bCs/>
                <w:noProof/>
              </w:rPr>
              <w:t>The change of the borderline criteria to a more algorithmic approach is welcome as it ensures fairness across the student cohort. Overall I am very happy with the programme.</w:t>
            </w:r>
          </w:p>
        </w:tc>
      </w:tr>
    </w:tbl>
    <w:p w14:paraId="22BDAA8A" w14:textId="77777777" w:rsidR="00997BB1" w:rsidRDefault="00997BB1" w:rsidP="00997BB1"/>
    <w:p w14:paraId="1CBE0B5D" w14:textId="77777777" w:rsidR="00997BB1" w:rsidRDefault="00997BB1" w:rsidP="00997BB1">
      <w:pPr>
        <w:rPr>
          <w:rFonts w:ascii="Helvetica" w:hAnsi="Helvetica" w:cs="Helvetica"/>
          <w:color w:val="404040"/>
          <w:sz w:val="23"/>
          <w:szCs w:val="23"/>
          <w:shd w:val="clear" w:color="auto" w:fill="FFFFFF"/>
        </w:rPr>
      </w:pPr>
      <w:r w:rsidRPr="009D00D1">
        <w:rPr>
          <w:rFonts w:ascii="Helvetica" w:hAnsi="Helvetica" w:cs="Helvetica"/>
          <w:color w:val="404040"/>
          <w:sz w:val="23"/>
          <w:szCs w:val="23"/>
          <w:shd w:val="clear" w:color="auto" w:fill="FFFFFF"/>
        </w:rPr>
        <w:t xml:space="preserve">Department Response to report </w:t>
      </w:r>
    </w:p>
    <w:tbl>
      <w:tblPr>
        <w:tblStyle w:val="TableGrid"/>
        <w:tblW w:w="9067" w:type="dxa"/>
        <w:tblLook w:val="04A0" w:firstRow="1" w:lastRow="0" w:firstColumn="1" w:lastColumn="0" w:noHBand="0" w:noVBand="1"/>
      </w:tblPr>
      <w:tblGrid>
        <w:gridCol w:w="3973"/>
        <w:gridCol w:w="5094"/>
      </w:tblGrid>
      <w:tr w:rsidR="00997BB1" w:rsidRPr="002101AC" w14:paraId="7E9EBB3D" w14:textId="77777777" w:rsidTr="00F12311">
        <w:trPr>
          <w:trHeight w:val="470"/>
        </w:trPr>
        <w:tc>
          <w:tcPr>
            <w:tcW w:w="9067" w:type="dxa"/>
            <w:gridSpan w:val="2"/>
            <w:shd w:val="clear" w:color="auto" w:fill="BDD6EE" w:themeFill="accent1" w:themeFillTint="66"/>
          </w:tcPr>
          <w:p w14:paraId="41C6B1C5" w14:textId="77777777" w:rsidR="00997BB1" w:rsidRPr="009D00D1" w:rsidRDefault="00997BB1" w:rsidP="00F12311">
            <w:pPr>
              <w:rPr>
                <w:bCs/>
              </w:rPr>
            </w:pPr>
            <w:r>
              <w:rPr>
                <w:bCs/>
              </w:rPr>
              <w:t>In the box below, please provide the response to the report, with particular attention to any areas in which the examiner has raised concerns.</w:t>
            </w:r>
          </w:p>
        </w:tc>
      </w:tr>
      <w:tr w:rsidR="00997BB1" w:rsidRPr="00CE7057" w14:paraId="59C098E1" w14:textId="77777777" w:rsidTr="00F12311">
        <w:trPr>
          <w:trHeight w:val="4742"/>
        </w:trPr>
        <w:tc>
          <w:tcPr>
            <w:tcW w:w="9067" w:type="dxa"/>
            <w:gridSpan w:val="2"/>
            <w:shd w:val="clear" w:color="auto" w:fill="auto"/>
          </w:tcPr>
          <w:p w14:paraId="2A8209D9" w14:textId="77777777" w:rsidR="00997BB1" w:rsidRPr="009D00D1" w:rsidRDefault="00997BB1" w:rsidP="00F12311">
            <w:pPr>
              <w:rPr>
                <w:b/>
              </w:rPr>
            </w:pPr>
          </w:p>
        </w:tc>
      </w:tr>
      <w:tr w:rsidR="00997BB1" w:rsidRPr="002101AC" w14:paraId="32A5B0C3" w14:textId="77777777" w:rsidTr="00F12311">
        <w:trPr>
          <w:trHeight w:val="470"/>
        </w:trPr>
        <w:tc>
          <w:tcPr>
            <w:tcW w:w="3973" w:type="dxa"/>
            <w:shd w:val="clear" w:color="auto" w:fill="BDD6EE" w:themeFill="accent1" w:themeFillTint="66"/>
          </w:tcPr>
          <w:p w14:paraId="4CB5E1C7" w14:textId="77777777" w:rsidR="00997BB1" w:rsidRPr="009D00D1" w:rsidRDefault="00997BB1" w:rsidP="00F12311">
            <w:r w:rsidRPr="009D00D1">
              <w:t>Name and Position of Departmental Respondent:</w:t>
            </w:r>
          </w:p>
        </w:tc>
        <w:tc>
          <w:tcPr>
            <w:tcW w:w="5094" w:type="dxa"/>
          </w:tcPr>
          <w:p w14:paraId="78A37AA9" w14:textId="77777777" w:rsidR="00997BB1" w:rsidRPr="009D00D1" w:rsidRDefault="00997BB1" w:rsidP="00F12311">
            <w:pPr>
              <w:rPr>
                <w:b/>
              </w:rPr>
            </w:pPr>
          </w:p>
        </w:tc>
      </w:tr>
      <w:tr w:rsidR="00997BB1" w:rsidRPr="002101AC" w14:paraId="514EADCD" w14:textId="77777777" w:rsidTr="00F12311">
        <w:trPr>
          <w:trHeight w:val="369"/>
        </w:trPr>
        <w:tc>
          <w:tcPr>
            <w:tcW w:w="3973" w:type="dxa"/>
            <w:shd w:val="clear" w:color="auto" w:fill="BDD6EE" w:themeFill="accent1" w:themeFillTint="66"/>
          </w:tcPr>
          <w:p w14:paraId="197AFCFD" w14:textId="77777777" w:rsidR="00997BB1" w:rsidRPr="009D00D1" w:rsidRDefault="00997BB1" w:rsidP="00F12311">
            <w:r w:rsidRPr="009D00D1">
              <w:t>Date:</w:t>
            </w:r>
          </w:p>
        </w:tc>
        <w:tc>
          <w:tcPr>
            <w:tcW w:w="5094" w:type="dxa"/>
          </w:tcPr>
          <w:p w14:paraId="1E4828B7" w14:textId="77777777" w:rsidR="00997BB1" w:rsidRPr="009D00D1" w:rsidRDefault="00997BB1" w:rsidP="00F12311">
            <w:pPr>
              <w:rPr>
                <w:b/>
              </w:rPr>
            </w:pPr>
          </w:p>
        </w:tc>
      </w:tr>
    </w:tbl>
    <w:p w14:paraId="526E6996" w14:textId="77777777" w:rsidR="00997BB1" w:rsidRDefault="00997BB1" w:rsidP="00997BB1"/>
    <w:p w14:paraId="70D590B5" w14:textId="77777777" w:rsidR="00997BB1" w:rsidRDefault="00997BB1" w:rsidP="00997BB1">
      <w:pPr>
        <w:sectPr w:rsidR="00997BB1" w:rsidSect="00997BB1">
          <w:headerReference w:type="default" r:id="rId10"/>
          <w:headerReference w:type="first" r:id="rId11"/>
          <w:pgSz w:w="11906" w:h="16838"/>
          <w:pgMar w:top="993" w:right="1440" w:bottom="709" w:left="1440" w:header="708" w:footer="708" w:gutter="0"/>
          <w:pgNumType w:start="1"/>
          <w:cols w:space="708"/>
          <w:titlePg/>
          <w:docGrid w:linePitch="360"/>
        </w:sectPr>
      </w:pPr>
    </w:p>
    <w:p w14:paraId="4C1D5B33" w14:textId="77777777" w:rsidR="00D81AB7" w:rsidRPr="00997BB1" w:rsidRDefault="00D81AB7" w:rsidP="00997BB1"/>
    <w:sectPr w:rsidR="00D81AB7" w:rsidRPr="00997BB1" w:rsidSect="00997BB1">
      <w:headerReference w:type="default" r:id="rId12"/>
      <w:headerReference w:type="first" r:id="rId13"/>
      <w:type w:val="continuous"/>
      <w:pgSz w:w="11906" w:h="16838"/>
      <w:pgMar w:top="993"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5D079" w14:textId="77777777" w:rsidR="00997BB1" w:rsidRPr="00997BB1" w:rsidRDefault="00997BB1" w:rsidP="00997BB1">
      <w:pPr>
        <w:pStyle w:val="Footer"/>
      </w:pPr>
    </w:p>
  </w:endnote>
  <w:endnote w:type="continuationSeparator" w:id="0">
    <w:p w14:paraId="239A5C44" w14:textId="77777777" w:rsidR="00997BB1" w:rsidRPr="00997BB1" w:rsidRDefault="00997BB1" w:rsidP="00997BB1">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09FA7" w14:textId="77777777" w:rsidR="00997BB1" w:rsidRPr="00997BB1" w:rsidRDefault="00997BB1" w:rsidP="00997BB1">
      <w:pPr>
        <w:pStyle w:val="Footer"/>
      </w:pPr>
    </w:p>
  </w:footnote>
  <w:footnote w:type="continuationSeparator" w:id="0">
    <w:p w14:paraId="6020DF00" w14:textId="77777777" w:rsidR="00997BB1" w:rsidRPr="00997BB1" w:rsidRDefault="00997BB1" w:rsidP="00997BB1">
      <w:pPr>
        <w:pStyle w:val="Foote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0D6FE" w14:textId="77777777" w:rsidR="00997BB1" w:rsidRDefault="00997BB1" w:rsidP="001014AF">
    <w:pPr>
      <w:pStyle w:val="Heade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2E480" w14:textId="77777777" w:rsidR="00997BB1" w:rsidRDefault="00997BB1">
    <w:pPr>
      <w:pStyle w:val="Header"/>
    </w:pPr>
    <w:r>
      <w:rPr>
        <w:rFonts w:ascii="Arial" w:hAnsi="Arial" w:cs="Arial"/>
        <w:noProof/>
        <w:spacing w:val="-3"/>
        <w:lang w:eastAsia="en-GB"/>
      </w:rPr>
      <w:drawing>
        <wp:inline distT="0" distB="0" distL="0" distR="0" wp14:anchorId="4E8D1D62" wp14:editId="16AD0CF9">
          <wp:extent cx="1954530" cy="514350"/>
          <wp:effectExtent l="0" t="0" r="7620" b="0"/>
          <wp:docPr id="1675400673" name="Picture 1675400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p_ml_1cs_ps_056486_001.png"/>
                  <pic:cNvPicPr/>
                </pic:nvPicPr>
                <pic:blipFill>
                  <a:blip r:embed="rId1">
                    <a:extLst>
                      <a:ext uri="{28A0092B-C50C-407E-A947-70E740481C1C}">
                        <a14:useLocalDpi xmlns:a14="http://schemas.microsoft.com/office/drawing/2010/main" val="0"/>
                      </a:ext>
                    </a:extLst>
                  </a:blip>
                  <a:stretch>
                    <a:fillRect/>
                  </a:stretch>
                </pic:blipFill>
                <pic:spPr>
                  <a:xfrm>
                    <a:off x="0" y="0"/>
                    <a:ext cx="1968396" cy="51799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61A8" w14:textId="77777777" w:rsidR="008163EF" w:rsidRPr="00997BB1" w:rsidRDefault="008163EF" w:rsidP="00997B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97EF" w14:textId="77777777" w:rsidR="008163EF" w:rsidRPr="00997BB1" w:rsidRDefault="008163EF" w:rsidP="00997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229DF"/>
    <w:multiLevelType w:val="hybridMultilevel"/>
    <w:tmpl w:val="0284C2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09793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39E"/>
    <w:rsid w:val="00003D6F"/>
    <w:rsid w:val="0001040E"/>
    <w:rsid w:val="0001676C"/>
    <w:rsid w:val="00033E77"/>
    <w:rsid w:val="00042E56"/>
    <w:rsid w:val="000464B8"/>
    <w:rsid w:val="00056158"/>
    <w:rsid w:val="000715D2"/>
    <w:rsid w:val="0008564A"/>
    <w:rsid w:val="00091B7A"/>
    <w:rsid w:val="0009351B"/>
    <w:rsid w:val="000F5C5C"/>
    <w:rsid w:val="001014AF"/>
    <w:rsid w:val="00112CAE"/>
    <w:rsid w:val="00124AFE"/>
    <w:rsid w:val="00137149"/>
    <w:rsid w:val="0013725F"/>
    <w:rsid w:val="00170CEB"/>
    <w:rsid w:val="00173AAD"/>
    <w:rsid w:val="00197B45"/>
    <w:rsid w:val="001D2912"/>
    <w:rsid w:val="001E2153"/>
    <w:rsid w:val="001E7176"/>
    <w:rsid w:val="00204500"/>
    <w:rsid w:val="00207B6D"/>
    <w:rsid w:val="002101AC"/>
    <w:rsid w:val="002147B4"/>
    <w:rsid w:val="00216567"/>
    <w:rsid w:val="00230DDD"/>
    <w:rsid w:val="00233D4E"/>
    <w:rsid w:val="0024501F"/>
    <w:rsid w:val="002533F3"/>
    <w:rsid w:val="00270BFC"/>
    <w:rsid w:val="002A1A6B"/>
    <w:rsid w:val="002B3444"/>
    <w:rsid w:val="002B3BF7"/>
    <w:rsid w:val="002B41FC"/>
    <w:rsid w:val="002C5812"/>
    <w:rsid w:val="002E212C"/>
    <w:rsid w:val="003009F9"/>
    <w:rsid w:val="00302F69"/>
    <w:rsid w:val="00315A4E"/>
    <w:rsid w:val="00321A64"/>
    <w:rsid w:val="00326D10"/>
    <w:rsid w:val="00354EC9"/>
    <w:rsid w:val="00365579"/>
    <w:rsid w:val="003921D5"/>
    <w:rsid w:val="003A3E64"/>
    <w:rsid w:val="003D0E67"/>
    <w:rsid w:val="003D6DC8"/>
    <w:rsid w:val="003E5A5C"/>
    <w:rsid w:val="003F6EBC"/>
    <w:rsid w:val="004113A9"/>
    <w:rsid w:val="0043470B"/>
    <w:rsid w:val="00456D6F"/>
    <w:rsid w:val="00487553"/>
    <w:rsid w:val="00490542"/>
    <w:rsid w:val="00494376"/>
    <w:rsid w:val="004C54F0"/>
    <w:rsid w:val="004E4FC5"/>
    <w:rsid w:val="004F7905"/>
    <w:rsid w:val="005036F1"/>
    <w:rsid w:val="00507F90"/>
    <w:rsid w:val="00517D13"/>
    <w:rsid w:val="00521108"/>
    <w:rsid w:val="00543355"/>
    <w:rsid w:val="005438D4"/>
    <w:rsid w:val="00567E12"/>
    <w:rsid w:val="0059573F"/>
    <w:rsid w:val="005B15AA"/>
    <w:rsid w:val="005C302D"/>
    <w:rsid w:val="005D22ED"/>
    <w:rsid w:val="005D4744"/>
    <w:rsid w:val="005D4F5C"/>
    <w:rsid w:val="005D561E"/>
    <w:rsid w:val="005E0D40"/>
    <w:rsid w:val="00605A01"/>
    <w:rsid w:val="00653400"/>
    <w:rsid w:val="00661E36"/>
    <w:rsid w:val="00674842"/>
    <w:rsid w:val="0068698B"/>
    <w:rsid w:val="006A5934"/>
    <w:rsid w:val="006A60D8"/>
    <w:rsid w:val="006C7F02"/>
    <w:rsid w:val="006D5969"/>
    <w:rsid w:val="00720833"/>
    <w:rsid w:val="007435AA"/>
    <w:rsid w:val="0076503F"/>
    <w:rsid w:val="00775F72"/>
    <w:rsid w:val="00780D3F"/>
    <w:rsid w:val="00781F9B"/>
    <w:rsid w:val="007979F9"/>
    <w:rsid w:val="007A16B6"/>
    <w:rsid w:val="007A22B4"/>
    <w:rsid w:val="007A3DCB"/>
    <w:rsid w:val="007C133B"/>
    <w:rsid w:val="007C307F"/>
    <w:rsid w:val="007D033F"/>
    <w:rsid w:val="007E1F5C"/>
    <w:rsid w:val="008028A2"/>
    <w:rsid w:val="008163EF"/>
    <w:rsid w:val="0083425F"/>
    <w:rsid w:val="00853A98"/>
    <w:rsid w:val="00854668"/>
    <w:rsid w:val="00857089"/>
    <w:rsid w:val="00867B85"/>
    <w:rsid w:val="00872CE2"/>
    <w:rsid w:val="00881681"/>
    <w:rsid w:val="00887698"/>
    <w:rsid w:val="00893306"/>
    <w:rsid w:val="00894E25"/>
    <w:rsid w:val="008A1A13"/>
    <w:rsid w:val="008A2FDC"/>
    <w:rsid w:val="008C7EC2"/>
    <w:rsid w:val="008D052D"/>
    <w:rsid w:val="008D2138"/>
    <w:rsid w:val="008D546B"/>
    <w:rsid w:val="008E6196"/>
    <w:rsid w:val="0092030E"/>
    <w:rsid w:val="009434A5"/>
    <w:rsid w:val="0094734F"/>
    <w:rsid w:val="00950196"/>
    <w:rsid w:val="009766EF"/>
    <w:rsid w:val="00986AA8"/>
    <w:rsid w:val="00992722"/>
    <w:rsid w:val="00994C0F"/>
    <w:rsid w:val="00997BB1"/>
    <w:rsid w:val="009A2177"/>
    <w:rsid w:val="009B354E"/>
    <w:rsid w:val="009C1F7F"/>
    <w:rsid w:val="009C34A2"/>
    <w:rsid w:val="009C67B7"/>
    <w:rsid w:val="009C6E68"/>
    <w:rsid w:val="009D00D1"/>
    <w:rsid w:val="009E30EC"/>
    <w:rsid w:val="00A43DB3"/>
    <w:rsid w:val="00A976E5"/>
    <w:rsid w:val="00AA78B3"/>
    <w:rsid w:val="00AB1BFC"/>
    <w:rsid w:val="00AD63BA"/>
    <w:rsid w:val="00AE204A"/>
    <w:rsid w:val="00AE4327"/>
    <w:rsid w:val="00B06C6D"/>
    <w:rsid w:val="00B17161"/>
    <w:rsid w:val="00B22957"/>
    <w:rsid w:val="00B258B1"/>
    <w:rsid w:val="00B32305"/>
    <w:rsid w:val="00B72FF1"/>
    <w:rsid w:val="00B75636"/>
    <w:rsid w:val="00B810AB"/>
    <w:rsid w:val="00B84853"/>
    <w:rsid w:val="00B93446"/>
    <w:rsid w:val="00BC7A06"/>
    <w:rsid w:val="00BE0C9B"/>
    <w:rsid w:val="00C32926"/>
    <w:rsid w:val="00C333FB"/>
    <w:rsid w:val="00C40567"/>
    <w:rsid w:val="00C61CB3"/>
    <w:rsid w:val="00C62514"/>
    <w:rsid w:val="00C73E0D"/>
    <w:rsid w:val="00C8116F"/>
    <w:rsid w:val="00C82F1C"/>
    <w:rsid w:val="00CB45B1"/>
    <w:rsid w:val="00CD7E6B"/>
    <w:rsid w:val="00CF5137"/>
    <w:rsid w:val="00D05E03"/>
    <w:rsid w:val="00D1160D"/>
    <w:rsid w:val="00D130D3"/>
    <w:rsid w:val="00D135AA"/>
    <w:rsid w:val="00D44838"/>
    <w:rsid w:val="00D81AB7"/>
    <w:rsid w:val="00D85F69"/>
    <w:rsid w:val="00D91DCC"/>
    <w:rsid w:val="00D95A5E"/>
    <w:rsid w:val="00D96A38"/>
    <w:rsid w:val="00DA4BD0"/>
    <w:rsid w:val="00DB308F"/>
    <w:rsid w:val="00DD79D7"/>
    <w:rsid w:val="00DE35BE"/>
    <w:rsid w:val="00DE7BA0"/>
    <w:rsid w:val="00E010D9"/>
    <w:rsid w:val="00E12B87"/>
    <w:rsid w:val="00E153BC"/>
    <w:rsid w:val="00E4148F"/>
    <w:rsid w:val="00E42656"/>
    <w:rsid w:val="00E63543"/>
    <w:rsid w:val="00EA73AC"/>
    <w:rsid w:val="00EC6795"/>
    <w:rsid w:val="00ED2FC6"/>
    <w:rsid w:val="00ED6A9F"/>
    <w:rsid w:val="00EE7FA7"/>
    <w:rsid w:val="00F06CB9"/>
    <w:rsid w:val="00F15A8A"/>
    <w:rsid w:val="00F37FF9"/>
    <w:rsid w:val="00F40626"/>
    <w:rsid w:val="00F46E54"/>
    <w:rsid w:val="00F648CC"/>
    <w:rsid w:val="00F8539E"/>
    <w:rsid w:val="00FA340C"/>
    <w:rsid w:val="00FB6122"/>
    <w:rsid w:val="00FB7337"/>
    <w:rsid w:val="00FC5229"/>
    <w:rsid w:val="00FC75E0"/>
    <w:rsid w:val="00FD79DE"/>
    <w:rsid w:val="00FE131A"/>
    <w:rsid w:val="00FF0DEA"/>
    <w:rsid w:val="00FF1F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04293"/>
  <w15:docId w15:val="{EB71BB4E-4D4F-4A31-BC8A-4C8FFC692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71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14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14AF"/>
  </w:style>
  <w:style w:type="paragraph" w:styleId="Footer">
    <w:name w:val="footer"/>
    <w:basedOn w:val="Normal"/>
    <w:link w:val="FooterChar"/>
    <w:uiPriority w:val="99"/>
    <w:unhideWhenUsed/>
    <w:rsid w:val="001014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14AF"/>
  </w:style>
  <w:style w:type="table" w:styleId="TableGrid">
    <w:name w:val="Table Grid"/>
    <w:basedOn w:val="TableNormal"/>
    <w:uiPriority w:val="39"/>
    <w:rsid w:val="001014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01AC"/>
    <w:rPr>
      <w:sz w:val="16"/>
      <w:szCs w:val="16"/>
    </w:rPr>
  </w:style>
  <w:style w:type="paragraph" w:styleId="CommentText">
    <w:name w:val="annotation text"/>
    <w:basedOn w:val="Normal"/>
    <w:link w:val="CommentTextChar"/>
    <w:uiPriority w:val="99"/>
    <w:unhideWhenUsed/>
    <w:rsid w:val="002101AC"/>
    <w:pPr>
      <w:spacing w:line="240" w:lineRule="auto"/>
    </w:pPr>
    <w:rPr>
      <w:sz w:val="20"/>
      <w:szCs w:val="20"/>
    </w:rPr>
  </w:style>
  <w:style w:type="character" w:customStyle="1" w:styleId="CommentTextChar">
    <w:name w:val="Comment Text Char"/>
    <w:basedOn w:val="DefaultParagraphFont"/>
    <w:link w:val="CommentText"/>
    <w:uiPriority w:val="99"/>
    <w:rsid w:val="002101AC"/>
    <w:rPr>
      <w:sz w:val="20"/>
      <w:szCs w:val="20"/>
    </w:rPr>
  </w:style>
  <w:style w:type="paragraph" w:styleId="CommentSubject">
    <w:name w:val="annotation subject"/>
    <w:basedOn w:val="CommentText"/>
    <w:next w:val="CommentText"/>
    <w:link w:val="CommentSubjectChar"/>
    <w:uiPriority w:val="99"/>
    <w:semiHidden/>
    <w:unhideWhenUsed/>
    <w:rsid w:val="002101AC"/>
    <w:rPr>
      <w:b/>
      <w:bCs/>
    </w:rPr>
  </w:style>
  <w:style w:type="character" w:customStyle="1" w:styleId="CommentSubjectChar">
    <w:name w:val="Comment Subject Char"/>
    <w:basedOn w:val="CommentTextChar"/>
    <w:link w:val="CommentSubject"/>
    <w:uiPriority w:val="99"/>
    <w:semiHidden/>
    <w:rsid w:val="002101AC"/>
    <w:rPr>
      <w:b/>
      <w:bCs/>
      <w:sz w:val="20"/>
      <w:szCs w:val="20"/>
    </w:rPr>
  </w:style>
  <w:style w:type="paragraph" w:styleId="BalloonText">
    <w:name w:val="Balloon Text"/>
    <w:basedOn w:val="Normal"/>
    <w:link w:val="BalloonTextChar"/>
    <w:uiPriority w:val="99"/>
    <w:semiHidden/>
    <w:unhideWhenUsed/>
    <w:rsid w:val="002101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01AC"/>
    <w:rPr>
      <w:rFonts w:ascii="Segoe UI" w:hAnsi="Segoe UI" w:cs="Segoe UI"/>
      <w:sz w:val="18"/>
      <w:szCs w:val="18"/>
    </w:rPr>
  </w:style>
  <w:style w:type="paragraph" w:styleId="ListParagraph">
    <w:name w:val="List Paragraph"/>
    <w:basedOn w:val="Normal"/>
    <w:uiPriority w:val="34"/>
    <w:qFormat/>
    <w:rsid w:val="003F6EBC"/>
    <w:pPr>
      <w:ind w:left="720"/>
      <w:contextualSpacing/>
    </w:pPr>
  </w:style>
  <w:style w:type="paragraph" w:styleId="Revision">
    <w:name w:val="Revision"/>
    <w:hidden/>
    <w:uiPriority w:val="99"/>
    <w:semiHidden/>
    <w:rsid w:val="007A16B6"/>
    <w:pPr>
      <w:spacing w:after="0" w:line="240" w:lineRule="auto"/>
    </w:pPr>
  </w:style>
  <w:style w:type="character" w:styleId="Hyperlink">
    <w:name w:val="Hyperlink"/>
    <w:basedOn w:val="DefaultParagraphFont"/>
    <w:uiPriority w:val="99"/>
    <w:unhideWhenUsed/>
    <w:rsid w:val="00F37FF9"/>
    <w:rPr>
      <w:color w:val="0563C1" w:themeColor="hyperlink"/>
      <w:u w:val="single"/>
    </w:rPr>
  </w:style>
  <w:style w:type="character" w:styleId="UnresolvedMention">
    <w:name w:val="Unresolved Mention"/>
    <w:basedOn w:val="DefaultParagraphFont"/>
    <w:uiPriority w:val="99"/>
    <w:semiHidden/>
    <w:unhideWhenUsed/>
    <w:rsid w:val="00F37F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09070">
      <w:bodyDiv w:val="1"/>
      <w:marLeft w:val="0"/>
      <w:marRight w:val="0"/>
      <w:marTop w:val="0"/>
      <w:marBottom w:val="0"/>
      <w:divBdr>
        <w:top w:val="none" w:sz="0" w:space="0" w:color="auto"/>
        <w:left w:val="none" w:sz="0" w:space="0" w:color="auto"/>
        <w:bottom w:val="none" w:sz="0" w:space="0" w:color="auto"/>
        <w:right w:val="none" w:sz="0" w:space="0" w:color="auto"/>
      </w:divBdr>
      <w:divsChild>
        <w:div w:id="886990725">
          <w:marLeft w:val="0"/>
          <w:marRight w:val="0"/>
          <w:marTop w:val="0"/>
          <w:marBottom w:val="0"/>
          <w:divBdr>
            <w:top w:val="none" w:sz="0" w:space="0" w:color="auto"/>
            <w:left w:val="none" w:sz="0" w:space="0" w:color="auto"/>
            <w:bottom w:val="none" w:sz="0" w:space="0" w:color="auto"/>
            <w:right w:val="none" w:sz="0" w:space="0" w:color="auto"/>
          </w:divBdr>
        </w:div>
        <w:div w:id="1518738060">
          <w:marLeft w:val="0"/>
          <w:marRight w:val="0"/>
          <w:marTop w:val="0"/>
          <w:marBottom w:val="0"/>
          <w:divBdr>
            <w:top w:val="none" w:sz="0" w:space="0" w:color="auto"/>
            <w:left w:val="none" w:sz="0" w:space="0" w:color="auto"/>
            <w:bottom w:val="none" w:sz="0" w:space="0" w:color="auto"/>
            <w:right w:val="none" w:sz="0" w:space="0" w:color="auto"/>
          </w:divBdr>
        </w:div>
        <w:div w:id="1838686085">
          <w:marLeft w:val="0"/>
          <w:marRight w:val="0"/>
          <w:marTop w:val="0"/>
          <w:marBottom w:val="0"/>
          <w:divBdr>
            <w:top w:val="none" w:sz="0" w:space="0" w:color="auto"/>
            <w:left w:val="none" w:sz="0" w:space="0" w:color="auto"/>
            <w:bottom w:val="none" w:sz="0" w:space="0" w:color="auto"/>
            <w:right w:val="none" w:sz="0" w:space="0" w:color="auto"/>
          </w:divBdr>
        </w:div>
      </w:divsChild>
    </w:div>
    <w:div w:id="953823386">
      <w:bodyDiv w:val="1"/>
      <w:marLeft w:val="0"/>
      <w:marRight w:val="0"/>
      <w:marTop w:val="0"/>
      <w:marBottom w:val="0"/>
      <w:divBdr>
        <w:top w:val="none" w:sz="0" w:space="0" w:color="auto"/>
        <w:left w:val="none" w:sz="0" w:space="0" w:color="auto"/>
        <w:bottom w:val="none" w:sz="0" w:space="0" w:color="auto"/>
        <w:right w:val="none" w:sz="0" w:space="0" w:color="auto"/>
      </w:divBdr>
    </w:div>
    <w:div w:id="959147984">
      <w:bodyDiv w:val="1"/>
      <w:marLeft w:val="0"/>
      <w:marRight w:val="0"/>
      <w:marTop w:val="0"/>
      <w:marBottom w:val="0"/>
      <w:divBdr>
        <w:top w:val="none" w:sz="0" w:space="0" w:color="auto"/>
        <w:left w:val="none" w:sz="0" w:space="0" w:color="auto"/>
        <w:bottom w:val="none" w:sz="0" w:space="0" w:color="auto"/>
        <w:right w:val="none" w:sz="0" w:space="0" w:color="auto"/>
      </w:divBdr>
    </w:div>
    <w:div w:id="998192231">
      <w:bodyDiv w:val="1"/>
      <w:marLeft w:val="0"/>
      <w:marRight w:val="0"/>
      <w:marTop w:val="0"/>
      <w:marBottom w:val="0"/>
      <w:divBdr>
        <w:top w:val="none" w:sz="0" w:space="0" w:color="auto"/>
        <w:left w:val="none" w:sz="0" w:space="0" w:color="auto"/>
        <w:bottom w:val="none" w:sz="0" w:space="0" w:color="auto"/>
        <w:right w:val="none" w:sz="0" w:space="0" w:color="auto"/>
      </w:divBdr>
    </w:div>
    <w:div w:id="1325160616">
      <w:bodyDiv w:val="1"/>
      <w:marLeft w:val="0"/>
      <w:marRight w:val="0"/>
      <w:marTop w:val="0"/>
      <w:marBottom w:val="0"/>
      <w:divBdr>
        <w:top w:val="none" w:sz="0" w:space="0" w:color="auto"/>
        <w:left w:val="none" w:sz="0" w:space="0" w:color="auto"/>
        <w:bottom w:val="none" w:sz="0" w:space="0" w:color="auto"/>
        <w:right w:val="none" w:sz="0" w:space="0" w:color="auto"/>
      </w:divBdr>
      <w:divsChild>
        <w:div w:id="857306215">
          <w:marLeft w:val="0"/>
          <w:marRight w:val="0"/>
          <w:marTop w:val="0"/>
          <w:marBottom w:val="240"/>
          <w:divBdr>
            <w:top w:val="none" w:sz="0" w:space="0" w:color="auto"/>
            <w:left w:val="none" w:sz="0" w:space="0" w:color="auto"/>
            <w:bottom w:val="none" w:sz="0" w:space="0" w:color="auto"/>
            <w:right w:val="none" w:sz="0" w:space="0" w:color="auto"/>
          </w:divBdr>
        </w:div>
      </w:divsChild>
    </w:div>
    <w:div w:id="1417821774">
      <w:bodyDiv w:val="1"/>
      <w:marLeft w:val="0"/>
      <w:marRight w:val="0"/>
      <w:marTop w:val="0"/>
      <w:marBottom w:val="0"/>
      <w:divBdr>
        <w:top w:val="none" w:sz="0" w:space="0" w:color="auto"/>
        <w:left w:val="none" w:sz="0" w:space="0" w:color="auto"/>
        <w:bottom w:val="none" w:sz="0" w:space="0" w:color="auto"/>
        <w:right w:val="none" w:sz="0" w:space="0" w:color="auto"/>
      </w:divBdr>
      <w:divsChild>
        <w:div w:id="482894317">
          <w:marLeft w:val="0"/>
          <w:marRight w:val="0"/>
          <w:marTop w:val="0"/>
          <w:marBottom w:val="0"/>
          <w:divBdr>
            <w:top w:val="none" w:sz="0" w:space="0" w:color="auto"/>
            <w:left w:val="none" w:sz="0" w:space="0" w:color="auto"/>
            <w:bottom w:val="none" w:sz="0" w:space="0" w:color="auto"/>
            <w:right w:val="none" w:sz="0" w:space="0" w:color="auto"/>
          </w:divBdr>
        </w:div>
        <w:div w:id="1273587251">
          <w:marLeft w:val="0"/>
          <w:marRight w:val="0"/>
          <w:marTop w:val="0"/>
          <w:marBottom w:val="0"/>
          <w:divBdr>
            <w:top w:val="none" w:sz="0" w:space="0" w:color="auto"/>
            <w:left w:val="none" w:sz="0" w:space="0" w:color="auto"/>
            <w:bottom w:val="none" w:sz="0" w:space="0" w:color="auto"/>
            <w:right w:val="none" w:sz="0" w:space="0" w:color="auto"/>
          </w:divBdr>
        </w:div>
        <w:div w:id="1709724090">
          <w:marLeft w:val="0"/>
          <w:marRight w:val="0"/>
          <w:marTop w:val="0"/>
          <w:marBottom w:val="0"/>
          <w:divBdr>
            <w:top w:val="none" w:sz="0" w:space="0" w:color="auto"/>
            <w:left w:val="none" w:sz="0" w:space="0" w:color="auto"/>
            <w:bottom w:val="none" w:sz="0" w:space="0" w:color="auto"/>
            <w:right w:val="none" w:sz="0" w:space="0" w:color="auto"/>
          </w:divBdr>
        </w:div>
        <w:div w:id="174445323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mperial.ac.uk/media/imperial-college/administration-and-support-services/registry/academic-governance/public/academic-policy/exam-boards-for-taught-programmes/Conduct_of_Examination_Boards_2022_23.pdf" TargetMode="External"/><Relationship Id="rId13" Type="http://schemas.openxmlformats.org/officeDocument/2006/relationships/header" Target="header4.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mperial.ac.uk/about/governance/academic-governance/regulations/2022-23-regulations-a/"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32209EFC078C0468895F78CFDE4EA38" ma:contentTypeVersion="6" ma:contentTypeDescription="Create a new document." ma:contentTypeScope="" ma:versionID="a9c4461555bc2676ebf3a5c6142030d9">
  <xsd:schema xmlns:xsd="http://www.w3.org/2001/XMLSchema" xmlns:xs="http://www.w3.org/2001/XMLSchema" xmlns:p="http://schemas.microsoft.com/office/2006/metadata/properties" xmlns:ns2="257361f3-5426-4d6c-b89a-e56777513e9e" xmlns:ns3="a62ee023-e8f0-40ed-8bbe-3e3f2cbb8c47" targetNamespace="http://schemas.microsoft.com/office/2006/metadata/properties" ma:root="true" ma:fieldsID="292e544dce3ef9338947bb12b9e286c9" ns2:_="" ns3:_="">
    <xsd:import namespace="257361f3-5426-4d6c-b89a-e56777513e9e"/>
    <xsd:import namespace="a62ee023-e8f0-40ed-8bbe-3e3f2cbb8c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7361f3-5426-4d6c-b89a-e56777513e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2ee023-e8f0-40ed-8bbe-3e3f2cbb8c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a62ee023-e8f0-40ed-8bbe-3e3f2cbb8c47">
      <UserInfo>
        <DisplayName/>
        <AccountId xsi:nil="true"/>
        <AccountType/>
      </UserInfo>
    </SharedWithUsers>
  </documentManagement>
</p:properties>
</file>

<file path=customXml/itemProps1.xml><?xml version="1.0" encoding="utf-8"?>
<ds:datastoreItem xmlns:ds="http://schemas.openxmlformats.org/officeDocument/2006/customXml" ds:itemID="{CE7C9BAE-2817-405B-8369-F2F51F9E4629}">
  <ds:schemaRefs>
    <ds:schemaRef ds:uri="http://schemas.openxmlformats.org/officeDocument/2006/bibliography"/>
  </ds:schemaRefs>
</ds:datastoreItem>
</file>

<file path=customXml/itemProps2.xml><?xml version="1.0" encoding="utf-8"?>
<ds:datastoreItem xmlns:ds="http://schemas.openxmlformats.org/officeDocument/2006/customXml" ds:itemID="{C1FAEE8A-26E8-46C4-9D15-A25214D58D62}"/>
</file>

<file path=customXml/itemProps3.xml><?xml version="1.0" encoding="utf-8"?>
<ds:datastoreItem xmlns:ds="http://schemas.openxmlformats.org/officeDocument/2006/customXml" ds:itemID="{F1443EDC-B320-4087-89E7-2F03D4813BBA}"/>
</file>

<file path=customXml/itemProps4.xml><?xml version="1.0" encoding="utf-8"?>
<ds:datastoreItem xmlns:ds="http://schemas.openxmlformats.org/officeDocument/2006/customXml" ds:itemID="{65DD1FC6-9691-43AC-A372-27B810C05626}"/>
</file>

<file path=docProps/app.xml><?xml version="1.0" encoding="utf-8"?>
<Properties xmlns="http://schemas.openxmlformats.org/officeDocument/2006/extended-properties" xmlns:vt="http://schemas.openxmlformats.org/officeDocument/2006/docPropsVTypes">
  <Template>Normal</Template>
  <TotalTime>13</TotalTime>
  <Pages>4</Pages>
  <Words>1192</Words>
  <Characters>6801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Imperial College London</Company>
  <LinksUpToDate>false</LinksUpToDate>
  <CharactersWithSpaces>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Sacoor, Sameera N</dc:creator>
  <cp:keywords/>
  <dc:description/>
  <cp:lastModifiedBy>Sacoor, Sameera N</cp:lastModifiedBy>
  <cp:revision>2</cp:revision>
  <cp:lastPrinted>2023-06-21T13:38:00Z</cp:lastPrinted>
  <dcterms:created xsi:type="dcterms:W3CDTF">2023-10-16T14:11:00Z</dcterms:created>
  <dcterms:modified xsi:type="dcterms:W3CDTF">2023-10-16T14:29:00Z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0x010100A32209EFC078C0468895F78CFDE4EA38</vt:lpwstr>
  </property>
  <property fmtid="{D5CDD505-2E9C-101B-9397-08002B2CF9AE}" pid="3" name="Order">
    <vt:r8>672700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